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A86" w:rsidRPr="00A41929" w:rsidRDefault="00234A86" w:rsidP="00234A86">
      <w:pPr>
        <w:jc w:val="center"/>
        <w:rPr>
          <w:b/>
          <w:bCs/>
          <w:color w:val="00B0F0"/>
          <w:sz w:val="32"/>
          <w:szCs w:val="32"/>
        </w:rPr>
      </w:pPr>
      <w:bookmarkStart w:id="0" w:name="_GoBack"/>
      <w:r w:rsidRPr="00A41929">
        <w:rPr>
          <w:rFonts w:hint="eastAsia"/>
          <w:b/>
          <w:bCs/>
          <w:noProof/>
          <w:color w:val="00B0F0"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59E9595E" wp14:editId="6816437D">
            <wp:simplePos x="0" y="0"/>
            <wp:positionH relativeFrom="page">
              <wp:posOffset>11861800</wp:posOffset>
            </wp:positionH>
            <wp:positionV relativeFrom="topMargin">
              <wp:posOffset>11391900</wp:posOffset>
            </wp:positionV>
            <wp:extent cx="419100" cy="368300"/>
            <wp:effectExtent l="0" t="0" r="0" b="0"/>
            <wp:wrapNone/>
            <wp:docPr id="100071" name="图片 100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430192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1929">
        <w:rPr>
          <w:rFonts w:hint="eastAsia"/>
          <w:b/>
          <w:bCs/>
          <w:color w:val="00B0F0"/>
          <w:sz w:val="32"/>
          <w:szCs w:val="32"/>
        </w:rPr>
        <w:t>第</w:t>
      </w:r>
      <w:r w:rsidR="00A41929" w:rsidRPr="00A41929">
        <w:rPr>
          <w:rFonts w:hint="eastAsia"/>
          <w:b/>
          <w:bCs/>
          <w:color w:val="00B0F0"/>
          <w:sz w:val="32"/>
          <w:szCs w:val="32"/>
        </w:rPr>
        <w:t>二</w:t>
      </w:r>
      <w:r w:rsidRPr="00A41929">
        <w:rPr>
          <w:rFonts w:hint="eastAsia"/>
          <w:b/>
          <w:bCs/>
          <w:color w:val="00B0F0"/>
          <w:sz w:val="32"/>
          <w:szCs w:val="32"/>
        </w:rPr>
        <w:t>十章</w:t>
      </w:r>
      <w:r w:rsidRPr="00A41929">
        <w:rPr>
          <w:rFonts w:hint="eastAsia"/>
          <w:b/>
          <w:bCs/>
          <w:color w:val="00B0F0"/>
          <w:sz w:val="32"/>
          <w:szCs w:val="32"/>
        </w:rPr>
        <w:t xml:space="preserve"> </w:t>
      </w:r>
      <w:r w:rsidR="00A41929" w:rsidRPr="00A41929">
        <w:rPr>
          <w:rFonts w:hint="eastAsia"/>
          <w:b/>
          <w:bCs/>
          <w:color w:val="00B0F0"/>
          <w:sz w:val="32"/>
          <w:szCs w:val="32"/>
        </w:rPr>
        <w:t>电与磁</w:t>
      </w:r>
      <w:r w:rsidR="009774D2" w:rsidRPr="00A41929">
        <w:rPr>
          <w:rFonts w:hint="eastAsia"/>
          <w:b/>
          <w:bCs/>
          <w:color w:val="00B0F0"/>
          <w:sz w:val="32"/>
          <w:szCs w:val="32"/>
        </w:rPr>
        <w:t>（单元过关测试</w:t>
      </w:r>
      <w:r w:rsidRPr="00A41929">
        <w:rPr>
          <w:rFonts w:hint="eastAsia"/>
          <w:b/>
          <w:bCs/>
          <w:color w:val="00B0F0"/>
          <w:sz w:val="32"/>
          <w:szCs w:val="32"/>
        </w:rPr>
        <w:t>）（</w:t>
      </w:r>
      <w:r w:rsidR="00E63442">
        <w:rPr>
          <w:rFonts w:hint="eastAsia"/>
          <w:b/>
          <w:bCs/>
          <w:color w:val="00B0F0"/>
          <w:sz w:val="32"/>
          <w:szCs w:val="32"/>
        </w:rPr>
        <w:t>解析</w:t>
      </w:r>
      <w:r w:rsidRPr="00A41929">
        <w:rPr>
          <w:rFonts w:hint="eastAsia"/>
          <w:b/>
          <w:bCs/>
          <w:color w:val="00B0F0"/>
          <w:sz w:val="32"/>
          <w:szCs w:val="32"/>
        </w:rPr>
        <w:t>版）</w:t>
      </w:r>
    </w:p>
    <w:bookmarkEnd w:id="0"/>
    <w:p w:rsidR="00E63442" w:rsidRDefault="00E63442" w:rsidP="00E63442">
      <w:pPr>
        <w:spacing w:line="360" w:lineRule="auto"/>
        <w:ind w:firstLineChars="200" w:firstLine="422"/>
        <w:jc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（满分100分，80分钟）</w:t>
      </w:r>
    </w:p>
    <w:p w:rsidR="00E63442" w:rsidRDefault="00E63442" w:rsidP="00E63442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一、选择题（每题3分，共45分）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1．</w:t>
      </w:r>
      <w:r>
        <w:rPr>
          <w:rFonts w:ascii="宋体" w:hAnsi="宋体" w:cs="宋体" w:hint="eastAsia"/>
          <w:szCs w:val="21"/>
        </w:rPr>
        <w:t>下列有关电和磁的说法正确的是（  ）。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A．奥斯特发现了电流的磁效应；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B．磁体周围的磁场既看不见电摸不着，所以是不存在的；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C．电动机是根据电磁感应原理制成的；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D．电磁铁磁性的强弱只与线圈中电流的大小有关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【解析】A．奥斯特发现了电流的磁效应；此说法正确。物理学家奥斯特是第一个发现电流周围存在磁场的，揭示了电流的磁效应。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B．磁体周围的磁场既看不见电摸不着，所以是不存在的；此说法错误。磁场是看不见，摸不着的，但它是实实在在存在的一种特殊物质。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C．电动机是根据电磁感应原理制成的；此说法错误。电动机是根据磁场中的通电导体受到磁场力的作用制成的，不是根据电磁感应原理制成的。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D．电磁铁磁性的强弱只与线圈中电流的大小有关；此说法错误。电磁铁的磁性强弱不仅与线圈中电流大小有关，还与线圈匝数和线圈内有无铁芯有关。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2.小红梳理反思了“磁场和磁感线”相关知识，她归纳整理如下，其中正确的有（　）。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①磁场看不见摸不着，但是可以借助小磁针感知它的存在；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②磁感线是磁体周围空间实际存在的曲线；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③磁感线是铁屑组成的；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④地磁场的磁感线是从地球南极附近发出回到北极附近。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A．①④；B．②③；C．①②；D．②④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我们知道，磁场是看不见摸不着的，但可以借助小磁针感知它的存在，这是典型的转换法；（2）磁感线是不存在的，是为了研究方便假象的一些有方向的曲线；（3）磁感线是不存在的；（4）地球是一个巨大的磁体，地磁场的南极在地理北极附近，地磁场的北极在地理南极附近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①磁场看不见摸不着，但可以借助小磁针感知它的存在，这是典型的转换法，故①正确。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②磁感线是不存在的，是为了研究方便而假象的一些有方向的曲线，故②错误。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③磁感线是不存在的，磁感线是铁屑组成的说法错误，故③错误。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④地球是一个巨大的磁体，地磁场的南极在地理北极附近，地磁场的北极在地理南极附近，故地磁场的磁感线是从地球南极附近发出回到北极附近，故④正确。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故正确的是①和④。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3.一通电螺线管中的电流方向和其周围磁感线的分布如图所示，其中正确的是（　）。</w:t>
      </w:r>
    </w:p>
    <w:tbl>
      <w:tblPr>
        <w:tblStyle w:val="a6"/>
        <w:tblW w:w="864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160"/>
        <w:gridCol w:w="2161"/>
        <w:gridCol w:w="2161"/>
      </w:tblGrid>
      <w:tr w:rsidR="00E63442" w:rsidTr="00450DE0">
        <w:trPr>
          <w:jc w:val="center"/>
        </w:trPr>
        <w:tc>
          <w:tcPr>
            <w:tcW w:w="2160" w:type="dxa"/>
            <w:vAlign w:val="center"/>
          </w:tcPr>
          <w:p w:rsidR="00E63442" w:rsidRDefault="00E63442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014793E8" wp14:editId="3201D1DF">
                  <wp:extent cx="892175" cy="777875"/>
                  <wp:effectExtent l="0" t="0" r="3175" b="3175"/>
                  <wp:docPr id="1" name="图片 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430565" name="图片 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r="1404" b="16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175" cy="77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:rsidR="00E63442" w:rsidRDefault="00E63442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0ADD2066" wp14:editId="60309380">
                  <wp:extent cx="901700" cy="777875"/>
                  <wp:effectExtent l="0" t="0" r="12700" b="3175"/>
                  <wp:docPr id="2" name="图片 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4191020" name="图片 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r="1389" b="16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77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E63442" w:rsidRDefault="00E63442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42977EA9" wp14:editId="48E303DE">
                  <wp:extent cx="901700" cy="768350"/>
                  <wp:effectExtent l="0" t="0" r="12700" b="12700"/>
                  <wp:docPr id="5" name="图片 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3920073" name="图片 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r="1389" b="16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E63442" w:rsidRDefault="00E63442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481839C2" wp14:editId="646CA6B5">
                  <wp:extent cx="901700" cy="825500"/>
                  <wp:effectExtent l="0" t="0" r="12700" b="12700"/>
                  <wp:docPr id="4" name="图片 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2356846" name="图片 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r="1389" b="15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3442" w:rsidTr="00450DE0">
        <w:trPr>
          <w:jc w:val="center"/>
        </w:trPr>
        <w:tc>
          <w:tcPr>
            <w:tcW w:w="2160" w:type="dxa"/>
            <w:vAlign w:val="center"/>
          </w:tcPr>
          <w:p w:rsidR="00E63442" w:rsidRDefault="00E63442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2160" w:type="dxa"/>
            <w:vAlign w:val="center"/>
          </w:tcPr>
          <w:p w:rsidR="00E63442" w:rsidRDefault="00E63442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2161" w:type="dxa"/>
            <w:vAlign w:val="center"/>
          </w:tcPr>
          <w:p w:rsidR="00E63442" w:rsidRDefault="00E63442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2161" w:type="dxa"/>
            <w:vAlign w:val="center"/>
          </w:tcPr>
          <w:p w:rsidR="00E63442" w:rsidRDefault="00E63442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</w:tr>
    </w:tbl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【解析】（1）安培定则的内容：用右手握住螺线管，四指弯向螺线管中电流的方向，大拇指所指的就是螺线管的N极；（2）在磁体的外部，磁感线从磁体的N极出发，回到S极。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A：据安培定则判断，该螺线管的右端是N极，左端是S极，故磁感线的方向错误，故错误。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B：据安培定则判断，该螺线管的左端是N极，右端是S极，且磁感线的方向正确，故正确。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C：据安培定则判断，该螺线管的右端是N极，左端是S极，故磁感线的方向错误，故错误。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D：据安培定则判断，该螺线管的左端是N极，右端是S极，故磁感线的方向错误，故错误。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4.关于电与磁，下列说法正确的是（　）。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A．同名磁极相互吸引，异名磁极相互排斥；B．电动机工作时，是将机械能转化为电能；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C．利用电磁感应现象制成发电机；        D．地磁场的北极就在地理北极附近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【解析】A：同名磁极相互排斥，异名磁极相互吸引，故A错误。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B：电动机工作时将电能转化成机械能，故B错误。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C：发电机是利用电磁感应的原理制成的，故C正确。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D：地磁场的北极在地理的南极附近，故D错误。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5.我们的日常生活离不开电和磁．发现电流磁效应的科学家是（　　）。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74468C9" wp14:editId="5674CA99">
            <wp:extent cx="647700" cy="647700"/>
            <wp:effectExtent l="0" t="0" r="0" b="0"/>
            <wp:docPr id="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36052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牛顿</w:t>
      </w:r>
      <w:r>
        <w:rPr>
          <w:rFonts w:ascii="宋体" w:hAnsi="宋体" w:cs="宋体" w:hint="eastAsia"/>
          <w:szCs w:val="21"/>
        </w:rPr>
        <w:tab/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98D38C8" wp14:editId="19C82B66">
            <wp:extent cx="800100" cy="752475"/>
            <wp:effectExtent l="0" t="0" r="0" b="9525"/>
            <wp:docPr id="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017723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奥斯特</w:t>
      </w:r>
      <w:r>
        <w:rPr>
          <w:rFonts w:ascii="宋体" w:hAnsi="宋体" w:cs="宋体" w:hint="eastAsia"/>
          <w:szCs w:val="21"/>
        </w:rPr>
        <w:tab/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F359A42" wp14:editId="366BA447">
            <wp:extent cx="590550" cy="666750"/>
            <wp:effectExtent l="0" t="0" r="0" b="0"/>
            <wp:docPr id="9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196102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阿基米德</w:t>
      </w:r>
      <w:r>
        <w:rPr>
          <w:rFonts w:ascii="宋体" w:hAnsi="宋体" w:cs="宋体" w:hint="eastAsia"/>
          <w:szCs w:val="21"/>
        </w:rPr>
        <w:tab/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A8A0A83" wp14:editId="7CC231CE">
            <wp:extent cx="695325" cy="714375"/>
            <wp:effectExtent l="0" t="0" r="9525" b="9525"/>
            <wp:docPr id="6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65531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瓦特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【解析】A、牛顿提出了牛顿第一定律，故A错误；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B、奥斯特发现了通电导体周围存在磁场，是第一个发现电流磁效应的科学家，故B正确；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C、阿基米德发现了杠杆原理，故C错误；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D、瓦特改良了蒸汽机，故D错误。故选B。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6.下列四幅图中，解释不合理的是（　）。</w:t>
      </w:r>
    </w:p>
    <w:p w:rsidR="00E63442" w:rsidRDefault="00E63442" w:rsidP="00E6344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0FDB375" wp14:editId="5FDA6080">
            <wp:extent cx="5076190" cy="1076325"/>
            <wp:effectExtent l="0" t="0" r="10160" b="9525"/>
            <wp:docPr id="10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396167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rcRect r="288" b="1347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A．甲图，说明电流的周围存在磁场；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B．乙图，闭合开关后，小磁针N极将顺时针偏转；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C．丙图，发电机应用了磁场对电流的作用；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D．丁图，说明电流相同时，线圈匝数越多，电磁铁磁性越强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【解析】A：该实验是奥斯特实验：当导线中通过电流时，小磁针发生偏转，实验现象表明电流周围存在磁场，即电生磁，这个现象叫做电流的磁效应，选项A正确。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B：闭合开关，通电螺线管中的电流方向由右侧流入，根据安培定则可知，螺线管的右端是N极，左端为S极，则小磁针N极将顺时针偏转，选项B正确。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C：线圈在磁场中转动切割磁感线，从而产生感应电流，知识发电机的原理，选项C错误。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D：由图可知，两个电磁铁是串联的，则通过两个电磁铁的电流相同．在电流相同的情况下，匝数多的电磁铁吸引的大头针数目多，表明线圈匝数越多，磁性越强，选项D正确。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7.如图所示为电磁铁的线路图。开关S闭合后，滑动变阻器的滑片P向右滑动过程中（　）。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A．电磁铁的右端为S极，磁性增强；B．电磁铁的右端为S极，磁性减弱；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C．电磁铁的右端为N极，磁性增强；D．电磁铁的右端为N极，磁性减弱</w:t>
      </w:r>
    </w:p>
    <w:p w:rsidR="00E63442" w:rsidRDefault="00E63442" w:rsidP="00E63442">
      <w:pPr>
        <w:spacing w:line="360" w:lineRule="auto"/>
        <w:ind w:firstLineChars="200" w:firstLine="420"/>
        <w:jc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57B4F5E6" wp14:editId="544A6BDE">
            <wp:extent cx="1343025" cy="942975"/>
            <wp:effectExtent l="0" t="0" r="9525" b="9525"/>
            <wp:docPr id="44" name="图片 44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49127" name="图片 44" descr="图片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</w:rPr>
        <w:t>【答案】</w:t>
      </w:r>
      <w:r>
        <w:rPr>
          <w:rFonts w:ascii="宋体" w:hAnsi="宋体" w:cs="宋体" w:hint="eastAsia"/>
          <w:color w:val="FF0000"/>
          <w:sz w:val="21"/>
          <w:szCs w:val="21"/>
          <w:lang w:val="en-US"/>
        </w:rPr>
        <w:t>D。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根据安培定则判断电磁铁右端的N、S极，即伸出右手，用右手握住螺旋管，四指指向电流的方向，大拇指所指的方向是N极；（2）根据滑片的移动可知接入电路中电阻的变化，根据欧姆定律可知电路中电流的变化；线圈匝数一定时，电流越大，电磁铁的磁性越强，反之越小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由图可知，电流从螺旋管的左端流入、右端流出，用右手握住螺旋管，四指指向电流的方向，则大拇指指向右端，所以右端是N极，故A、B错误。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滑动变阻器的滑片P向右滑动过程中，接入电路中的电阻变大，电路中的总电阻变大，由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58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27pt" o:ole="">
            <v:imagedata r:id="rId18" o:title=""/>
          </v:shape>
          <o:OLEObject Type="Embed" ProgID="Equation.3" ShapeID="_x0000_i1025" DrawAspect="Content" ObjectID="_1662487785" r:id="rId19"/>
        </w:object>
      </w:r>
      <w:r>
        <w:rPr>
          <w:rFonts w:ascii="宋体" w:hAnsi="宋体" w:cs="宋体" w:hint="eastAsia"/>
          <w:color w:val="FF0000"/>
          <w:szCs w:val="21"/>
        </w:rPr>
        <w:t>可知，电路中的电流变小，通过电磁铁的电流变小，则在螺旋管的匝数一定时，电磁铁的磁性减弱，故C错误、D正确。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8.如图所示，GMR是一个巨磁电阻，其特性是电阻在磁场中会急剧减小，且磁场越强电阻越小，闭合开关S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后，下列四种情况相比较，指示灯最亮的是（　）。</w:t>
      </w:r>
    </w:p>
    <w:p w:rsidR="00E63442" w:rsidRDefault="00E63442" w:rsidP="00E6344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6191264" wp14:editId="4AE37200">
            <wp:extent cx="2387600" cy="863600"/>
            <wp:effectExtent l="0" t="0" r="12700" b="12700"/>
            <wp:docPr id="12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466678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rcRect r="529" b="1450"/>
                    <a:stretch>
                      <a:fillRect/>
                    </a:stretch>
                  </pic:blipFill>
                  <pic:spPr>
                    <a:xfrm>
                      <a:off x="0" y="0"/>
                      <a:ext cx="23876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断开，滑片P在图示位置；        B．S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闭合，滑片P在图示位置；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闭合，滑片P在滑动变阻器最右端；D．S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闭合，滑片P在滑动变阻器最左端</w:t>
      </w:r>
    </w:p>
    <w:p w:rsidR="00E63442" w:rsidRDefault="00E63442" w:rsidP="00E63442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</w:rPr>
        <w:t>【答案】</w:t>
      </w:r>
      <w:r>
        <w:rPr>
          <w:rFonts w:ascii="宋体" w:hAnsi="宋体" w:cs="宋体" w:hint="eastAsia"/>
          <w:color w:val="FF0000"/>
          <w:sz w:val="21"/>
          <w:szCs w:val="21"/>
          <w:lang w:val="en-US"/>
        </w:rPr>
        <w:t>D。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【解析】A：S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断开时，电磁铁无磁性，由题意可知GMR的电阻最大，由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580" w:dyaOrig="540">
          <v:shape id="_x0000_i1026" type="#_x0000_t75" style="width:29.25pt;height:27pt" o:ole="">
            <v:imagedata r:id="rId21" o:title=""/>
          </v:shape>
          <o:OLEObject Type="Embed" ProgID="Equation.3" ShapeID="_x0000_i1026" DrawAspect="Content" ObjectID="_1662487786" r:id="rId22"/>
        </w:object>
      </w:r>
      <w:r>
        <w:rPr>
          <w:rFonts w:ascii="宋体" w:hAnsi="宋体" w:cs="宋体" w:hint="eastAsia"/>
          <w:color w:val="FF0000"/>
          <w:szCs w:val="21"/>
        </w:rPr>
        <w:t>可知，右侧电路中电流最小，由P=I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R可知，指示灯的实际功率最小，指示灯最暗，故A错误。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B、C、D：闭合S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时，GMR所处的位置由无磁场变为有磁场，GMR的阻值减小。</w:t>
      </w:r>
    </w:p>
    <w:p w:rsidR="00E63442" w:rsidRDefault="00E63442" w:rsidP="00E63442">
      <w:pPr>
        <w:spacing w:line="360" w:lineRule="auto"/>
        <w:ind w:firstLineChars="200" w:firstLine="420"/>
        <w:textAlignment w:val="bottom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当滑片P在滑动变阻器最左端时，左侧电路的电阻最小，由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580" w:dyaOrig="540">
          <v:shape id="_x0000_i1027" type="#_x0000_t75" style="width:29.25pt;height:27pt" o:ole="">
            <v:imagedata r:id="rId21" o:title=""/>
          </v:shape>
          <o:OLEObject Type="Embed" ProgID="Equation.3" ShapeID="_x0000_i1027" DrawAspect="Content" ObjectID="_1662487787" r:id="rId23"/>
        </w:object>
      </w:r>
      <w:r>
        <w:rPr>
          <w:rFonts w:ascii="宋体" w:hAnsi="宋体" w:cs="宋体" w:hint="eastAsia"/>
          <w:color w:val="FF0000"/>
          <w:szCs w:val="21"/>
        </w:rPr>
        <w:t>可知，左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12994484" wp14:editId="1CE63F9E">
            <wp:extent cx="18415" cy="13970"/>
            <wp:effectExtent l="0" t="0" r="0" b="0"/>
            <wp:docPr id="13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985812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侧电路中的电流最大，电磁铁磁性最强，则GMR的电阻最小，右侧电路中电流最大，由P=I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R可知，指示灯的实际功率最大，指示灯最亮，故B、C错误，D正确。</w:t>
      </w:r>
    </w:p>
    <w:p w:rsidR="00E63442" w:rsidRDefault="00E63442" w:rsidP="00E63442">
      <w:pPr>
        <w:pStyle w:val="aa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9.如图所示的电路，电磁铁的左端有一个小磁针，则下列说法中正确的是(    )。</w:t>
      </w:r>
    </w:p>
    <w:p w:rsidR="00E63442" w:rsidRDefault="00E63442" w:rsidP="00E63442">
      <w:pPr>
        <w:pStyle w:val="aa"/>
        <w:spacing w:line="360" w:lineRule="auto"/>
        <w:ind w:firstLineChars="200" w:firstLine="420"/>
        <w:jc w:val="center"/>
        <w:rPr>
          <w:rFonts w:hAnsi="宋体" w:cs="宋体"/>
        </w:rPr>
      </w:pPr>
      <w:r>
        <w:rPr>
          <w:rFonts w:hAnsi="宋体" w:cs="宋体" w:hint="eastAsia"/>
          <w:noProof/>
        </w:rPr>
        <w:drawing>
          <wp:inline distT="0" distB="0" distL="114300" distR="114300" wp14:anchorId="482344B3" wp14:editId="0C0F58A1">
            <wp:extent cx="1298575" cy="652145"/>
            <wp:effectExtent l="0" t="0" r="15875" b="14605"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718023" name="图片 15"/>
                    <pic:cNvPicPr>
                      <a:picLocks noChangeAspect="1"/>
                    </pic:cNvPicPr>
                  </pic:nvPicPr>
                  <pic:blipFill>
                    <a:blip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pStyle w:val="aa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A．只闭合S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，小磁针N极向左顺时针偏转；B．只闭合S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，小磁针仍将保持静止状态；</w:t>
      </w:r>
    </w:p>
    <w:p w:rsidR="00E63442" w:rsidRDefault="00E63442" w:rsidP="00E63442">
      <w:pPr>
        <w:pStyle w:val="aa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C．先闭合S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，再闭合S</w:t>
      </w:r>
      <w:r>
        <w:rPr>
          <w:rFonts w:hAnsi="宋体" w:cs="宋体" w:hint="eastAsia"/>
          <w:vertAlign w:val="subscript"/>
        </w:rPr>
        <w:t>2</w:t>
      </w:r>
      <w:r>
        <w:rPr>
          <w:rFonts w:hAnsi="宋体" w:cs="宋体" w:hint="eastAsia"/>
        </w:rPr>
        <w:t>，电磁铁磁性增强；D．先闭合S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，再闭合S</w:t>
      </w:r>
      <w:r>
        <w:rPr>
          <w:rFonts w:hAnsi="宋体" w:cs="宋体" w:hint="eastAsia"/>
          <w:vertAlign w:val="subscript"/>
        </w:rPr>
        <w:t>2</w:t>
      </w:r>
      <w:r>
        <w:rPr>
          <w:rFonts w:hAnsi="宋体" w:cs="宋体" w:hint="eastAsia"/>
        </w:rPr>
        <w:t>，电磁铁磁性减弱</w:t>
      </w:r>
    </w:p>
    <w:p w:rsidR="00E63442" w:rsidRDefault="00E63442" w:rsidP="00E63442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lang w:val="en-US"/>
        </w:rPr>
      </w:pPr>
      <w:r>
        <w:rPr>
          <w:rFonts w:ascii="宋体" w:hAnsi="宋体" w:cs="宋体" w:hint="eastAsia"/>
          <w:color w:val="FF0000"/>
          <w:sz w:val="21"/>
          <w:szCs w:val="21"/>
        </w:rPr>
        <w:t>【答案】</w:t>
      </w:r>
      <w:r>
        <w:rPr>
          <w:rFonts w:ascii="宋体" w:hAnsi="宋体" w:cs="宋体" w:hint="eastAsia"/>
          <w:color w:val="FF0000"/>
          <w:sz w:val="21"/>
          <w:szCs w:val="21"/>
          <w:lang w:val="en-US"/>
        </w:rPr>
        <w:t>C。</w:t>
      </w:r>
    </w:p>
    <w:p w:rsidR="00E63442" w:rsidRDefault="00E63442" w:rsidP="00E63442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</w:rPr>
        <w:t>【解析】AB、电流从左端流入，右端流出，故据安培定则可知，此时电磁铁的右端是N极，左端是S极，根据磁极间的相互作用可知，闭合开关S1，小磁针N极向右逆时针偏转，故AB错误；</w:t>
      </w:r>
    </w:p>
    <w:p w:rsidR="00E63442" w:rsidRDefault="00E63442" w:rsidP="00E63442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</w:rPr>
        <w:t>BC、闭合开关S1再闭合S2，两电阻并联，电路中的总电阻变小，由欧姆定律可知，电路中的电流变大，故电磁铁的磁性增强，故C正确，D错误。故选C。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10.一个能绕中心转动的小磁针在图示位置保持静止。某时刻开始小磁针所在区域出现水平向右的磁场，磁感线如图所示，则小磁针在磁场出现后（  ）。</w:t>
      </w:r>
    </w:p>
    <w:p w:rsidR="00E63442" w:rsidRDefault="00E63442" w:rsidP="00E6344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3C7C48C" wp14:editId="61CC0134">
            <wp:extent cx="1530985" cy="1049020"/>
            <wp:effectExtent l="0" t="0" r="12065" b="17780"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159062" name="图片 1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3098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A.两极所受的力是平衡力，所以不会发生转动；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B.两极所受的力方向相反，所以会持续转动；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C.只有N极受力，会发生转动，最终静止时N极所指方向水平向右；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D.两极所受的力方向相反，会发生转动，最终静止时N极所指方向水平向右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【解析】此时图中的小磁针的N极与磁感应线下平行，小磁针将发生偏转，此时小磁针</w:t>
      </w:r>
      <w:r>
        <w:rPr>
          <w:rFonts w:ascii="宋体" w:hAnsi="宋体" w:cs="宋体" w:hint="eastAsia"/>
          <w:color w:val="FF0000"/>
          <w:szCs w:val="21"/>
        </w:rPr>
        <w:lastRenderedPageBreak/>
        <w:t>不受平衡力作用，故A答案是错误的；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两极受到非平衡力何用，此时小磁针发生偏转，故B答案是错误；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小磁针在磁场中两极均受到力的作用，故C答案错误；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在小磁针处在图示的位置时，小磁针的两极均受到力的所用且方向相反，但不在一条直线上，属非平衡力，此时小磁针发生偏转最后静止且小磁针N极的指向与磁感应线方向一致。故选D。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11.如图所示，下列有关电与磁实验的装置中，属于电动机原理的是（　　）。</w:t>
      </w:r>
    </w:p>
    <w:p w:rsidR="00E63442" w:rsidRDefault="00E63442" w:rsidP="00E6344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A5719A1" wp14:editId="2A7F2B5A">
            <wp:extent cx="866775" cy="781050"/>
            <wp:effectExtent l="0" t="0" r="9525" b="0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440555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BAEEAD1" wp14:editId="30734CF0">
            <wp:extent cx="1417955" cy="885825"/>
            <wp:effectExtent l="0" t="0" r="10795" b="9525"/>
            <wp:docPr id="16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159772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1795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25B5426" wp14:editId="14B82227">
            <wp:extent cx="1189355" cy="1019175"/>
            <wp:effectExtent l="0" t="0" r="10795" b="9525"/>
            <wp:docPr id="18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37270" name="图片 19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702FEAB" wp14:editId="48F0D16B">
            <wp:extent cx="1152525" cy="828040"/>
            <wp:effectExtent l="0" t="0" r="9525" b="10160"/>
            <wp:docPr id="20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392522" name="图片 20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【解析】A、这是奥斯特实验装置，说明通电导线周围存在磁场，不属于电动机的原理，故A错误；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B、此实验探究的是通电导体在磁场中受力运动的现象，属于电动机的原理，故B正确；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C、实验中若开关闭合，导体</w:t>
      </w:r>
      <w:proofErr w:type="spellStart"/>
      <w:r>
        <w:rPr>
          <w:rFonts w:ascii="宋体" w:hAnsi="宋体" w:cs="宋体" w:hint="eastAsia"/>
          <w:color w:val="FF0000"/>
          <w:szCs w:val="21"/>
        </w:rPr>
        <w:t>ab</w:t>
      </w:r>
      <w:proofErr w:type="spellEnd"/>
      <w:r>
        <w:rPr>
          <w:rFonts w:ascii="宋体" w:hAnsi="宋体" w:cs="宋体" w:hint="eastAsia"/>
          <w:color w:val="FF0000"/>
          <w:szCs w:val="21"/>
        </w:rPr>
        <w:t>做切割磁感线运动时，电路中能够产生感应电流，是电磁感应实验，不属于电动机的原理，故C错误；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D、实验中若线圈</w:t>
      </w:r>
      <w:proofErr w:type="spellStart"/>
      <w:r>
        <w:rPr>
          <w:rFonts w:ascii="宋体" w:hAnsi="宋体" w:cs="宋体" w:hint="eastAsia"/>
          <w:color w:val="FF0000"/>
          <w:szCs w:val="21"/>
        </w:rPr>
        <w:t>abcd</w:t>
      </w:r>
      <w:proofErr w:type="spellEnd"/>
      <w:r>
        <w:rPr>
          <w:rFonts w:ascii="宋体" w:hAnsi="宋体" w:cs="宋体" w:hint="eastAsia"/>
          <w:color w:val="FF0000"/>
          <w:szCs w:val="21"/>
        </w:rPr>
        <w:t>转动，会做切割磁感线而产生感应电流，是发电机原理图，不属于电动机原理，故D错误。故选B。</w:t>
      </w:r>
    </w:p>
    <w:p w:rsidR="00E63442" w:rsidRDefault="00E63442" w:rsidP="00E63442">
      <w:pPr>
        <w:pStyle w:val="Default"/>
        <w:spacing w:line="360" w:lineRule="auto"/>
        <w:ind w:firstLineChars="200" w:firstLine="420"/>
        <w:textAlignment w:val="center"/>
        <w:rPr>
          <w:rFonts w:hAnsi="宋体"/>
          <w:color w:val="auto"/>
          <w:sz w:val="21"/>
          <w:szCs w:val="21"/>
        </w:rPr>
      </w:pPr>
      <w:r>
        <w:rPr>
          <w:rFonts w:hAnsi="宋体" w:hint="eastAsia"/>
          <w:sz w:val="21"/>
          <w:szCs w:val="21"/>
        </w:rPr>
        <w:t>12.</w:t>
      </w:r>
      <w:r>
        <w:rPr>
          <w:rFonts w:hAnsi="宋体" w:hint="eastAsia"/>
          <w:color w:val="auto"/>
          <w:sz w:val="21"/>
          <w:szCs w:val="21"/>
        </w:rPr>
        <w:t>如图所示，线圈</w:t>
      </w:r>
      <w:proofErr w:type="spellStart"/>
      <w:r>
        <w:rPr>
          <w:rFonts w:hAnsi="宋体" w:hint="eastAsia"/>
          <w:color w:val="auto"/>
          <w:sz w:val="21"/>
          <w:szCs w:val="21"/>
        </w:rPr>
        <w:t>abcd</w:t>
      </w:r>
      <w:proofErr w:type="spellEnd"/>
      <w:r>
        <w:rPr>
          <w:rFonts w:hAnsi="宋体" w:hint="eastAsia"/>
          <w:color w:val="auto"/>
          <w:sz w:val="21"/>
          <w:szCs w:val="21"/>
        </w:rPr>
        <w:t>位于磁场中，K与1接通时，</w:t>
      </w:r>
      <w:proofErr w:type="spellStart"/>
      <w:r>
        <w:rPr>
          <w:rFonts w:hAnsi="宋体" w:hint="eastAsia"/>
          <w:color w:val="auto"/>
          <w:sz w:val="21"/>
          <w:szCs w:val="21"/>
        </w:rPr>
        <w:t>ab</w:t>
      </w:r>
      <w:proofErr w:type="spellEnd"/>
      <w:r>
        <w:rPr>
          <w:rFonts w:hAnsi="宋体" w:hint="eastAsia"/>
          <w:color w:val="auto"/>
          <w:sz w:val="21"/>
          <w:szCs w:val="21"/>
        </w:rPr>
        <w:t>段导线受磁场力</w:t>
      </w:r>
      <w:r>
        <w:rPr>
          <w:rFonts w:hAnsi="宋体" w:hint="eastAsia"/>
          <w:i/>
          <w:iCs/>
          <w:color w:val="auto"/>
          <w:sz w:val="21"/>
          <w:szCs w:val="21"/>
        </w:rPr>
        <w:t>F</w:t>
      </w:r>
      <w:r>
        <w:rPr>
          <w:rFonts w:hAnsi="宋体" w:hint="eastAsia"/>
          <w:color w:val="auto"/>
          <w:sz w:val="21"/>
          <w:szCs w:val="21"/>
        </w:rPr>
        <w:t>的方向向上；当K改为与2接通时，</w:t>
      </w:r>
      <w:proofErr w:type="spellStart"/>
      <w:r>
        <w:rPr>
          <w:rFonts w:hAnsi="宋体" w:hint="eastAsia"/>
          <w:color w:val="auto"/>
          <w:sz w:val="21"/>
          <w:szCs w:val="21"/>
        </w:rPr>
        <w:t>ab</w:t>
      </w:r>
      <w:proofErr w:type="spellEnd"/>
      <w:r>
        <w:rPr>
          <w:rFonts w:hAnsi="宋体" w:hint="eastAsia"/>
          <w:color w:val="auto"/>
          <w:sz w:val="21"/>
          <w:szCs w:val="21"/>
        </w:rPr>
        <w:t>段导线受磁场力（  ）。</w:t>
      </w:r>
    </w:p>
    <w:p w:rsidR="00E63442" w:rsidRDefault="00E63442" w:rsidP="00E63442">
      <w:pPr>
        <w:pStyle w:val="Default"/>
        <w:spacing w:line="360" w:lineRule="auto"/>
        <w:ind w:firstLineChars="200" w:firstLine="420"/>
        <w:textAlignment w:val="center"/>
        <w:rPr>
          <w:rFonts w:hAnsi="宋体"/>
          <w:color w:val="auto"/>
          <w:sz w:val="21"/>
          <w:szCs w:val="21"/>
        </w:rPr>
      </w:pPr>
      <w:r>
        <w:rPr>
          <w:rFonts w:hAnsi="宋体" w:hint="eastAsia"/>
          <w:color w:val="auto"/>
          <w:sz w:val="21"/>
          <w:szCs w:val="21"/>
        </w:rPr>
        <w:t>A．方向向下　　　　　　　B．方向向上</w:t>
      </w:r>
    </w:p>
    <w:p w:rsidR="00E63442" w:rsidRDefault="00E63442" w:rsidP="00E63442">
      <w:pPr>
        <w:pStyle w:val="Default"/>
        <w:spacing w:line="360" w:lineRule="auto"/>
        <w:ind w:firstLineChars="200" w:firstLine="420"/>
        <w:textAlignment w:val="center"/>
        <w:rPr>
          <w:rFonts w:hAnsi="宋体"/>
          <w:color w:val="auto"/>
          <w:sz w:val="21"/>
          <w:szCs w:val="21"/>
        </w:rPr>
      </w:pPr>
      <w:r>
        <w:rPr>
          <w:rFonts w:hAnsi="宋体" w:hint="eastAsia"/>
          <w:color w:val="auto"/>
          <w:sz w:val="21"/>
          <w:szCs w:val="21"/>
        </w:rPr>
        <w:t>C．为零，因为电源反接　　D．为零，因为电路一定是断路</w:t>
      </w:r>
    </w:p>
    <w:p w:rsidR="00E63442" w:rsidRDefault="00E63442" w:rsidP="00E6344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99ED3E8" wp14:editId="3D34438C">
            <wp:extent cx="1667510" cy="1430020"/>
            <wp:effectExtent l="0" t="0" r="8890" b="1778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791097" name="图片 2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67510" cy="14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【答案】A。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解析】通电导体在磁场中的受力方向与电流的方向和磁场的方向有关，只改变电流方向或磁场方向，受力方向发生改变，在题目中，没有改变电流方向，K接1改成K接2，只改变了电流的方向，所以受力方向改变，原来方向向上，K接2后方向向下，答案选A。 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</w:rPr>
        <w:t>13.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如图为实验室电流表的内部结构图．许多匝金属线圈悬置在磁体的两极间，线圈同时与一根指针和一只弹簧相连。当给线圈通电时，线圈转动带动指针偏转，便可显示出电流的大小。下列与此工作原理相同的电器设备是（　　）。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A．电铃     B．电磁铁     C．电动机    D．发电机</w:t>
      </w:r>
    </w:p>
    <w:p w:rsidR="00E63442" w:rsidRDefault="00E63442" w:rsidP="00E63442">
      <w:pPr>
        <w:spacing w:line="360" w:lineRule="auto"/>
        <w:ind w:firstLineChars="200" w:firstLine="420"/>
        <w:jc w:val="center"/>
        <w:rPr>
          <w:rFonts w:ascii="宋体" w:hAnsi="宋体" w:cs="宋体"/>
          <w:color w:val="FF66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9102AA7" wp14:editId="1C410583">
            <wp:extent cx="1029335" cy="1078865"/>
            <wp:effectExtent l="0" t="0" r="18415" b="6985"/>
            <wp:docPr id="1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290567" name="图片 2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29335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【解析】A、电铃是利用</w:t>
      </w:r>
      <w:r>
        <w:fldChar w:fldCharType="begin"/>
      </w:r>
      <w:r>
        <w:instrText xml:space="preserve"> HYPERLINK "https://www.baidu.com/s?wd=%E7%94%B5%E6%B5%81%E7%9A%84%E7%A3%81%E6%95%88%E5%BA%94&amp;tn=SE_PcZhidaonwhc_ngpagmjz&amp;rsv_dl=gh_pc_zhidao" \t "https://zhidao.baidu.com/question/_blank" </w:instrText>
      </w:r>
      <w:r>
        <w:fldChar w:fldCharType="separate"/>
      </w:r>
      <w:r>
        <w:rPr>
          <w:rFonts w:ascii="宋体" w:hAnsi="宋体" w:cs="宋体" w:hint="eastAsia"/>
          <w:color w:val="FF0000"/>
          <w:szCs w:val="21"/>
        </w:rPr>
        <w:t>电流的磁效应</w:t>
      </w:r>
      <w:r>
        <w:rPr>
          <w:rFonts w:ascii="宋体" w:hAnsi="宋体" w:cs="宋体"/>
          <w:color w:val="FF0000"/>
          <w:szCs w:val="21"/>
        </w:rPr>
        <w:fldChar w:fldCharType="end"/>
      </w:r>
      <w:r>
        <w:rPr>
          <w:rFonts w:ascii="宋体" w:hAnsi="宋体" w:cs="宋体" w:hint="eastAsia"/>
          <w:color w:val="FF0000"/>
          <w:szCs w:val="21"/>
        </w:rPr>
        <w:t>制成的，与电流表的制成原理无关。故A错误；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B、电磁铁是利用</w:t>
      </w:r>
      <w:r>
        <w:fldChar w:fldCharType="begin"/>
      </w:r>
      <w:r>
        <w:instrText xml:space="preserve"> HYPERLINK "https://www.baidu.com/s?wd=%E7%94%B5%E6%B5%81%E7%9A%84%E7%A3%81%E6%95%88%E5%BA%94&amp;tn=SE_PcZhidaonwhc_ngpagmjz&amp;rsv_dl=gh_pc_zhidao" \t "https://zhidao.baidu.com/question/_blank" </w:instrText>
      </w:r>
      <w:r>
        <w:fldChar w:fldCharType="separate"/>
      </w:r>
      <w:r>
        <w:rPr>
          <w:rFonts w:ascii="宋体" w:hAnsi="宋体" w:cs="宋体" w:hint="eastAsia"/>
          <w:color w:val="FF0000"/>
          <w:szCs w:val="21"/>
        </w:rPr>
        <w:t>电流的磁效应</w:t>
      </w:r>
      <w:r>
        <w:rPr>
          <w:rFonts w:ascii="宋体" w:hAnsi="宋体" w:cs="宋体"/>
          <w:color w:val="FF0000"/>
          <w:szCs w:val="21"/>
        </w:rPr>
        <w:fldChar w:fldCharType="end"/>
      </w:r>
      <w:r>
        <w:rPr>
          <w:rFonts w:ascii="宋体" w:hAnsi="宋体" w:cs="宋体" w:hint="eastAsia"/>
          <w:color w:val="FF0000"/>
          <w:szCs w:val="21"/>
        </w:rPr>
        <w:t>制成的，与电流表的工作原理无关。故B错误；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C、电动机是利用通电线圈在磁场中受力而转动的理论制成的。故C正确；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D、发电机是利用电磁感应现象制成的，与电流表的制成原理无关。故D错误。故选C。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14.如图所示的环保型手电筒，筒内没有电池，使用时只要来回摇晃手电筒，使永磁体在线圈中来回运动，灯泡就能发光，下列几个实验与其原理相同的是（　　）。</w:t>
      </w:r>
    </w:p>
    <w:p w:rsidR="00E63442" w:rsidRDefault="00E63442" w:rsidP="00E6344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57D38F4" wp14:editId="2FFE8B42">
            <wp:extent cx="854075" cy="682625"/>
            <wp:effectExtent l="0" t="0" r="3175" b="3175"/>
            <wp:docPr id="22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9906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rcRect r="1465" b="1826"/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33139AB" wp14:editId="227E3508">
            <wp:extent cx="692150" cy="501650"/>
            <wp:effectExtent l="0" t="0" r="12700" b="12700"/>
            <wp:docPr id="25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249400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rcRect r="1802" b="2469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EC53A90" wp14:editId="4F648B2A">
            <wp:extent cx="844550" cy="644525"/>
            <wp:effectExtent l="0" t="0" r="12700" b="3175"/>
            <wp:docPr id="26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10121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rcRect r="1482" b="1932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F3BB6D4" wp14:editId="10E1C46D">
            <wp:extent cx="930275" cy="596900"/>
            <wp:effectExtent l="0" t="0" r="3175" b="12700"/>
            <wp:docPr id="23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418669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rcRect r="1347" b="2083"/>
                    <a:stretch>
                      <a:fillRect/>
                    </a:stretch>
                  </pic:blipFill>
                  <pic:spPr>
                    <a:xfrm>
                      <a:off x="0" y="0"/>
                      <a:ext cx="930275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039422B" wp14:editId="6FAC4AC7">
            <wp:extent cx="930275" cy="558800"/>
            <wp:effectExtent l="0" t="0" r="3175" b="12700"/>
            <wp:docPr id="24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520794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rcRect r="1347" b="2222"/>
                    <a:stretch>
                      <a:fillRect/>
                    </a:stretch>
                  </pic:blipFill>
                  <pic:spPr>
                    <a:xfrm>
                      <a:off x="0" y="0"/>
                      <a:ext cx="93027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【考点】C。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【解析】永磁体在线圈中来回运动，使线圈切割磁感线，从而产生了感应电流，使小灯泡发光，所以手摇电筒的工作原理为电磁感应现象。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A、图中为奥斯特实验，说明了通电导体周围存在磁场，与手摇电筒的工作原理无关，故A错误。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B、此图的装置是通电螺线管，是用来研究通电螺线管周围的磁场，与手摇电筒的工作原理无关，故B错误。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C、图中闭合电路的部分导体在磁场中做切割磁感线运动，电路中产生了感应电流（可以从电流表指针发生偏转来体现），这是电磁感应现象，与手摇电筒的工作原理相符合，故C正确。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D、此图反映了通电导体在磁场中受到力的作用，与手摇电筒的工作原理无关，故D错误。故选C。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15.如图所示的几个装置中，能说明发电机工作原理的是（　　）。</w:t>
      </w:r>
    </w:p>
    <w:p w:rsidR="00E63442" w:rsidRDefault="00E63442" w:rsidP="00E6344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FBDA85B" wp14:editId="69F092D5">
            <wp:extent cx="1047750" cy="989965"/>
            <wp:effectExtent l="0" t="0" r="0" b="635"/>
            <wp:docPr id="27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38783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rcRect r="1042" b="110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D3DE52C" wp14:editId="5A8DA31F">
            <wp:extent cx="635000" cy="1006475"/>
            <wp:effectExtent l="0" t="0" r="12700" b="3175"/>
            <wp:docPr id="28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026006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rcRect r="1961" b="1247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6B7C9D0" wp14:editId="53C5D31B">
            <wp:extent cx="1377950" cy="746125"/>
            <wp:effectExtent l="0" t="0" r="12700" b="15875"/>
            <wp:docPr id="29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682286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rcRect r="749" b="1375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7408288" wp14:editId="30DC7F70">
            <wp:extent cx="1270000" cy="915035"/>
            <wp:effectExtent l="0" t="0" r="6350" b="18415"/>
            <wp:docPr id="30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111750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rcRect r="900" b="124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【解析】A、图示的是奥斯特实验，说明了电流周围存在磁场，故A不符合题意。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B、图示为电磁铁，说明通电螺线管周围有磁场，故B不符合题意。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C、这是研究通电导体在磁场中受力的实验，是电动机的原理；故C不符合题意。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D、开关闭合后，在外力作用下使导体做切割磁感应线运动，则电流表指针发生偏转，说明此时有感应电流产生，这是电磁感应现象，是发电机的工作原理，故</w:t>
      </w:r>
      <w:proofErr w:type="spellStart"/>
      <w:r>
        <w:rPr>
          <w:rFonts w:ascii="宋体" w:hAnsi="宋体" w:cs="宋体" w:hint="eastAsia"/>
          <w:color w:val="FF0000"/>
          <w:szCs w:val="21"/>
        </w:rPr>
        <w:t>D</w:t>
      </w:r>
      <w:proofErr w:type="spellEnd"/>
      <w:r>
        <w:rPr>
          <w:rFonts w:ascii="宋体" w:hAnsi="宋体" w:cs="宋体" w:hint="eastAsia"/>
          <w:color w:val="FF0000"/>
          <w:szCs w:val="21"/>
        </w:rPr>
        <w:t>符合题意。故选D。</w:t>
      </w:r>
    </w:p>
    <w:p w:rsidR="00E63442" w:rsidRDefault="00E63442" w:rsidP="00E63442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二、填空题（每空2分，共50分）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16．如图甲所示。一个条形磁铁摔成两段，取右边的一段靠近小磁针，小磁针静止时的指向如图乙所示，则右边这处裂纹的磁极是</w:t>
      </w:r>
      <w:r>
        <w:rPr>
          <w:rFonts w:ascii="宋体" w:hAnsi="宋体" w:cs="宋体" w:hint="eastAsia"/>
          <w:szCs w:val="21"/>
          <w:u w:val="single"/>
        </w:rPr>
        <w:t xml:space="preserve">　 　    </w:t>
      </w:r>
      <w:r>
        <w:rPr>
          <w:rFonts w:ascii="宋体" w:hAnsi="宋体" w:cs="宋体" w:hint="eastAsia"/>
          <w:szCs w:val="21"/>
        </w:rPr>
        <w:t>极。如果把这段磁铁沿裂纹吻合放在一起（如图甲），这两段会相互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（选填吸引、排斥）。</w:t>
      </w:r>
    </w:p>
    <w:p w:rsidR="00E63442" w:rsidRDefault="00E63442" w:rsidP="00E6344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611B1F9" wp14:editId="3FE55F78">
            <wp:extent cx="1095375" cy="647700"/>
            <wp:effectExtent l="0" t="0" r="9525" b="0"/>
            <wp:docPr id="31" name="图片 3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8601" name="图片 32" descr="图片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D8C5968" wp14:editId="6C4ECA50">
            <wp:extent cx="1587500" cy="473075"/>
            <wp:effectExtent l="0" t="0" r="12700" b="3175"/>
            <wp:docPr id="32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55061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rcRect r="793" b="261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【答案】N、吸引。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【解析】任何磁体都有两个磁极：磁北极（N极）和磁南极（S极）；磁体分成若干份，每一份又是一个新的磁体。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如图乙，由于异名磁极相互吸引，所以右边裂纹的磁极是N极。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如图甲，如果把这段磁铁沿裂纹吻合放在一起，由于左边裂纹的磁极是S极、右边裂纹的磁极是N极，所以这两段会相互吸引。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17.如图所示，闭合开关后，根据小磁针静止时的指向，可以判断出电源左端是____极（选题“正”或“负”），条形磁体的右端是____极（选填“N”或“S”）。</w:t>
      </w:r>
    </w:p>
    <w:p w:rsidR="00E63442" w:rsidRDefault="00E63442" w:rsidP="00E63442">
      <w:pPr>
        <w:spacing w:line="360" w:lineRule="auto"/>
        <w:ind w:firstLineChars="200" w:firstLine="420"/>
        <w:jc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25B44F9B" wp14:editId="115EC068">
            <wp:extent cx="1899285" cy="1068705"/>
            <wp:effectExtent l="0" t="0" r="5715" b="17145"/>
            <wp:docPr id="45" name="图片 45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362417" name="图片 45" descr="图片2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899285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【答案】正、S。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根据小磁针指向，S极指向螺线管和条形磁铁的中间，则螺线管右侧为N极，条形磁铁的左侧为N极，根据安培定则，判断出电流方向外侧向下，电流从电源左端经导线流到电源的右端，所以电源左端为电源正极，条形磁铁右端为S极</w:t>
      </w:r>
    </w:p>
    <w:p w:rsidR="00E63442" w:rsidRDefault="00E63442" w:rsidP="00E63442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18.用如图甲、乙所示的装置，分别探究“通电螺线管外部磁场的分布”和“电磁感应现象”。</w:t>
      </w:r>
    </w:p>
    <w:p w:rsidR="00E63442" w:rsidRDefault="00E63442" w:rsidP="00E63442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B081A1D" wp14:editId="00DEBD8E">
            <wp:extent cx="3978275" cy="1168400"/>
            <wp:effectExtent l="0" t="0" r="3175" b="1270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441572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rcRect r="319" b="1076"/>
                    <a:stretch>
                      <a:fillRect/>
                    </a:stretch>
                  </pic:blipFill>
                  <pic:spPr>
                    <a:xfrm>
                      <a:off x="0" y="0"/>
                      <a:ext cx="3978275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（1）在图甲中，闭合开关后，通电螺线管的右端为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极。（选填“N”或“S”）</w:t>
      </w:r>
    </w:p>
    <w:p w:rsidR="00E63442" w:rsidRDefault="00E63442" w:rsidP="00E63442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（2）在图甲实验过程中，将电源正负极对调，发现小磁针的偏转方向发生改变．这样操作是为了探究通电螺线管外部磁场方向和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有关。</w:t>
      </w:r>
    </w:p>
    <w:p w:rsidR="00E63442" w:rsidRDefault="00E63442" w:rsidP="00E63442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（3）图乙中，闭合电路中的一部分导体AB静止不动，当磁体左右运动时，灵敏电流计的指针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（选填“会”或“不会”）偏转。这说明闭合电路的部分导体在磁场中做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运动时，导体中会产生感应电流。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【答案】（1）N；（2）电流方向；（3）会；切割磁感线。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【解析】（1）由图知：闭合开关，电流从螺线管右侧流入，从左侧流出．用右手握住螺线管，四指指向电流方向，则大拇指所指的方向即通电螺线管的右端为N极，另一端为S</w:t>
      </w:r>
      <w:r>
        <w:rPr>
          <w:rFonts w:ascii="宋体" w:hAnsi="宋体" w:cs="宋体" w:hint="eastAsia"/>
          <w:color w:val="FF0000"/>
          <w:szCs w:val="21"/>
        </w:rPr>
        <w:lastRenderedPageBreak/>
        <w:t>极。如下图所示：</w:t>
      </w:r>
    </w:p>
    <w:p w:rsidR="00E63442" w:rsidRDefault="00E63442" w:rsidP="00E63442">
      <w:pPr>
        <w:spacing w:line="360" w:lineRule="auto"/>
        <w:ind w:firstLineChars="200" w:firstLine="420"/>
        <w:jc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7C1A9D2A" wp14:editId="240C5763">
            <wp:extent cx="1787525" cy="1054100"/>
            <wp:effectExtent l="0" t="0" r="3175" b="1270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905519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rcRect r="705" b="1190"/>
                    <a:stretch>
                      <a:fillRect/>
                    </a:stretch>
                  </pic:blipFill>
                  <pic:spPr>
                    <a:xfrm>
                      <a:off x="0" y="0"/>
                      <a:ext cx="1787525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（2）改变电源的正负极后，螺线管中的电流方向发生了改变，小磁针的N极指向与原来相反，说明磁场的方向相反，由此可以确定，螺线管磁场的方向与电流方向有关。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（3）闭合电路中的一部分导体左右运动时，在磁场中做切割磁感线的运动，导体中就会产生感应电流，灵敏电流计的指针会偏转。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故答案为：（1）N；（2）电流方向；（3）会；切割磁感线。</w:t>
      </w:r>
    </w:p>
    <w:p w:rsidR="00E63442" w:rsidRDefault="00E63442" w:rsidP="00E63442">
      <w:pPr>
        <w:pStyle w:val="ab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19.如图所示为一种温度自动报警器的原理图。图中的水银温度计在制作时，玻璃管中封入一段金属丝，电源的两极分别与水银和金属丝相连。当温度达到金属丝下端所指的温度时，电流通过电磁铁的线圈产生________，电铃响起，发出报警信号，电磁铁的a端为______极。若将温度计上端的金属丝向下调整，则报警温度将________</w:t>
      </w:r>
      <w:r>
        <w:rPr>
          <w:rFonts w:ascii="宋体" w:hAnsi="宋体" w:cs="宋体" w:hint="eastAsia"/>
          <w:color w:val="244061"/>
          <w:szCs w:val="21"/>
        </w:rPr>
        <w:t>（选填“升高”或“降低”）</w:t>
      </w:r>
      <w:r>
        <w:rPr>
          <w:rFonts w:ascii="宋体" w:hAnsi="宋体" w:cs="宋体" w:hint="eastAsia"/>
          <w:szCs w:val="21"/>
        </w:rPr>
        <w:t>。</w:t>
      </w:r>
    </w:p>
    <w:p w:rsidR="00E63442" w:rsidRDefault="00E63442" w:rsidP="00E6344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8812B0A" wp14:editId="5E5CC957">
            <wp:extent cx="1752600" cy="1409700"/>
            <wp:effectExtent l="0" t="0" r="0" b="0"/>
            <wp:docPr id="37" name="图片 3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8364" name="图片 37" descr="IMG_256"/>
                    <pic:cNvPicPr>
                      <a:picLocks noChangeAspect="1"/>
                    </pic:cNvPicPr>
                  </pic:nvPicPr>
                  <pic:blipFill>
                    <a:blip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【答案】磁性，吸引衔铁；S；降低。</w:t>
      </w:r>
    </w:p>
    <w:p w:rsidR="00E63442" w:rsidRDefault="00E63442" w:rsidP="00E63442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温度自动报警器的工作过程是这样的，当温度升高时，玻璃泡中的液体膨胀，液注上升，当升高到警戒温度即金属丝下端对应的温度时，控制电路接通，电磁铁有磁性，吸引衔铁，从而使工作电路接通报警。要使金属丝的下端向下调整，则报警温度会降低；</w:t>
      </w:r>
    </w:p>
    <w:p w:rsidR="00E63442" w:rsidRDefault="00E63442" w:rsidP="00E63442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由电路可知电磁铁中的电流是从左端流入，右端流出，利用安培定则可以确定，电磁铁的a端为S极。</w:t>
      </w:r>
    </w:p>
    <w:p w:rsidR="00E63442" w:rsidRDefault="00E63442" w:rsidP="00E63442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故答案为：磁性，吸引衔铁；S；降低。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20.为了探究导体在磁场中怎样运动，才能在电路中产生电流，采用了图中所示的实验装置：</w:t>
      </w:r>
    </w:p>
    <w:p w:rsidR="00E63442" w:rsidRDefault="00E63442" w:rsidP="00E6344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28A4FCFA" wp14:editId="5C89CBA6">
            <wp:extent cx="2235200" cy="1416050"/>
            <wp:effectExtent l="0" t="0" r="12700" b="1270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035654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rcRect r="565" b="890"/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（1）将细导线悬挂的导体放入蹄形磁体中，闭合开关，电流计指针不偏转，让导体在蹄形磁体中左右运动，电流计指针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偏转；断开开关，让导体在蹄形磁体中左右运动，电流计指针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偏转。（填”会“或”不会“）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（2）将细导线悬挂的导体放入蹄形磁体中，闭合开关，让导体在蹄形磁体中竖直上下运动，电流计指针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偏转；让导体在蹄形磁体中斜向上或斜向下运动，电流计指针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偏转。（填”会“或”不会“）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（3）综合（1）（2）中的实验现象可知，导体在磁场中运动产生电流的条件是：导体必须是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电路的一部分，且一定要做</w:t>
      </w:r>
      <w:r>
        <w:rPr>
          <w:rFonts w:ascii="宋体" w:hAnsi="宋体" w:cs="宋体" w:hint="eastAsia"/>
          <w:szCs w:val="21"/>
          <w:u w:val="single"/>
        </w:rPr>
        <w:t xml:space="preserve">　      </w:t>
      </w:r>
      <w:r>
        <w:rPr>
          <w:rFonts w:ascii="宋体" w:hAnsi="宋体" w:cs="宋体" w:hint="eastAsia"/>
          <w:szCs w:val="21"/>
        </w:rPr>
        <w:t>的运动。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（4）在这个试验中</w:t>
      </w:r>
      <w:r>
        <w:rPr>
          <w:rFonts w:ascii="宋体" w:hAnsi="宋体" w:cs="宋体" w:hint="eastAsia"/>
          <w:szCs w:val="21"/>
          <w:u w:val="single"/>
        </w:rPr>
        <w:t xml:space="preserve">　     </w:t>
      </w:r>
      <w:r>
        <w:rPr>
          <w:rFonts w:ascii="宋体" w:hAnsi="宋体" w:cs="宋体" w:hint="eastAsia"/>
          <w:szCs w:val="21"/>
        </w:rPr>
        <w:t>能转化为了电能。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【答案】（1）会；不会；（2）不会；会；（3）闭合；切割磁感线；（4）机械。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【解析】（1）将细导线悬挂的导体放入蹄形磁体中，闭合开关，没有切割磁感线，电流计指针不偏转；让导体在蹄形磁体中左右运动，导体切割磁感线，有感应电流产生，电流计指针会偏转；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断开开关，让导体在蹄形磁体中左右运动，虽然导体切割磁感线，但由于开关断开，电路没有电流，电流计指针不会偏转；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（2）将细导线悬挂的导体放入蹄形磁体中，闭合开关，让导体在蹄形磁体中竖直上下运动，导体没有切割磁感线，没有感应电流产生，电流计指针不会偏转；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闭合开关，让导体在蹄形磁体中斜向上或斜向下运动，导体做切割磁感线运动，有感应电流产生，电流计指针会偏转；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（3）综合（1）（2）中的实验现象可知，导体在磁场中运动产生电流的条件是：导体必须是闭合电路的一部分，且一定要做切割磁感线的运动；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（4）此实验中消耗了机械能，获得了电能，是将机械能转化为电能的过程。</w:t>
      </w:r>
    </w:p>
    <w:p w:rsidR="00E63442" w:rsidRDefault="00E63442" w:rsidP="00E6344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故答案为：（1）会；不会；（2）不会；会；（3）闭合；切割磁感线；（4）机械。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21.如题图所示的实验装置中，当导体棒AB竖直向上运动时，灵敏电流计的指针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lastRenderedPageBreak/>
        <w:t>偏转，让导体棒AB水平向有运动，灵敏电流计的指针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偏转(以上两空均选填“会”或“不会”)，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(选填“电动机”或“发电机”)是应用电磁感应原理制成的。</w:t>
      </w:r>
    </w:p>
    <w:p w:rsidR="00E63442" w:rsidRDefault="00E63442" w:rsidP="00E6344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D568E6D" wp14:editId="6CA2AD62">
            <wp:extent cx="1809750" cy="1209675"/>
            <wp:effectExtent l="0" t="0" r="0" b="9525"/>
            <wp:docPr id="39" name="图片 3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803413" name="图片 39" descr="IMG_256"/>
                    <pic:cNvPicPr>
                      <a:picLocks noChangeAspect="1"/>
                    </pic:cNvPicPr>
                  </pic:nvPicPr>
                  <pic:blipFill>
                    <a:blip r:embed="rId51" r:link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【答案】不会；会；发电机。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【解析】（1）当导体棒AB竖直向上运动时，导体的运动方向与磁感线方向平行，不切割磁感线，所以电路中没有感应电流产生，灵敏电流计的指针不会偏转；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让导体棒AB水平方向右运动，导体的运动方向与磁感线方向垂直，导体做切割磁感线运动，所以电路中有感应电流产生，灵敏电流计的指针会偏转。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（2）发电机是根据电磁感应原理制成的。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故答案为：不会；会；发电机。</w:t>
      </w:r>
    </w:p>
    <w:p w:rsidR="00E63442" w:rsidRDefault="00E63442" w:rsidP="00E63442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22.如图所示是小明设计的手摇电筒，其内部除灯泡、导线外只有固定的线圈和可来回运动的条形磁铁，当他沿图中箭头方向来回摇动手电筒时，灯泡发光，手摇电筒中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相当于电源，它应用的是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原理，将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能转化为电能。</w:t>
      </w:r>
    </w:p>
    <w:p w:rsidR="00E63442" w:rsidRDefault="00E63442" w:rsidP="00E63442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7E274E0" wp14:editId="05AA7AFD">
            <wp:extent cx="609600" cy="923925"/>
            <wp:effectExtent l="0" t="0" r="0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119387" name="图片 40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【答案】线圈；电磁感应；机械。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当他沿图中箭头方向来回摇动手电筒时，固定的线圈在磁场中做切割磁感线运动，就产生了感应电流，线圈在装置中的作用相当于电源；由此可知，手电是利用电磁感应现象制成的，在产生电流的过程中，消耗了机械能，产生了电能，机械能转化为电能。</w:t>
      </w:r>
    </w:p>
    <w:p w:rsidR="00E63442" w:rsidRDefault="00E63442" w:rsidP="00E6344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故答案为：线圈；电磁感应；机械。</w:t>
      </w:r>
    </w:p>
    <w:p w:rsidR="00E63442" w:rsidRDefault="00E63442" w:rsidP="00E63442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三、作图题（5分）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23.（2分）在图题中标出磁感线的方向及小磁针的N极。</w:t>
      </w:r>
    </w:p>
    <w:tbl>
      <w:tblPr>
        <w:tblStyle w:val="a6"/>
        <w:tblW w:w="864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1"/>
        <w:gridCol w:w="4321"/>
      </w:tblGrid>
      <w:tr w:rsidR="00E63442" w:rsidTr="00450DE0">
        <w:trPr>
          <w:jc w:val="center"/>
        </w:trPr>
        <w:tc>
          <w:tcPr>
            <w:tcW w:w="4321" w:type="dxa"/>
            <w:vAlign w:val="center"/>
          </w:tcPr>
          <w:p w:rsidR="00E63442" w:rsidRDefault="00E63442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lastRenderedPageBreak/>
              <w:drawing>
                <wp:inline distT="0" distB="0" distL="114300" distR="114300" wp14:anchorId="783CE591" wp14:editId="533FEB94">
                  <wp:extent cx="1927860" cy="1129030"/>
                  <wp:effectExtent l="0" t="0" r="15240" b="13970"/>
                  <wp:docPr id="42" name="图片 41" descr="0c684c239a1ecc938c2ac6060a3e8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3378470" name="图片 41" descr="0c684c239a1ecc938c2ac6060a3e8e5"/>
                          <pic:cNvPicPr>
                            <a:picLocks noChangeAspect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860" cy="1129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1" w:type="dxa"/>
            <w:vAlign w:val="center"/>
          </w:tcPr>
          <w:p w:rsidR="00E63442" w:rsidRDefault="00E63442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563D6900" wp14:editId="0CF215D8">
                  <wp:extent cx="1864995" cy="1195070"/>
                  <wp:effectExtent l="0" t="0" r="1905" b="5080"/>
                  <wp:docPr id="41" name="图片 42" descr="24ea72233f334f0dfd4be6d1454d5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7697327" name="图片 42" descr="24ea72233f334f0dfd4be6d1454d5ab"/>
                          <pic:cNvPicPr>
                            <a:picLocks noChangeAspect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4995" cy="1195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根据安培定则可判断出螺线管右端为N极；磁感线从N极出来，在螺线管外回到S极，故磁感线箭头方向向左；根据磁极间相互作用规律：异名磁极相互吸引，可判断出小磁针的右端为N极；故答案如图所示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【考点】通电螺线管磁场方向的判断、磁场基本概念。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24.（3分）如图所示，请在图中标出电源的“+”、“-”极，并用箭头标出磁感线的方向。</w:t>
      </w:r>
    </w:p>
    <w:tbl>
      <w:tblPr>
        <w:tblStyle w:val="a6"/>
        <w:tblW w:w="864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1"/>
        <w:gridCol w:w="4321"/>
      </w:tblGrid>
      <w:tr w:rsidR="00E63442" w:rsidTr="00450DE0">
        <w:trPr>
          <w:jc w:val="center"/>
        </w:trPr>
        <w:tc>
          <w:tcPr>
            <w:tcW w:w="4321" w:type="dxa"/>
            <w:vAlign w:val="center"/>
          </w:tcPr>
          <w:p w:rsidR="00E63442" w:rsidRDefault="00E63442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g">
                  <w:drawing>
                    <wp:inline distT="0" distB="0" distL="114300" distR="114300" wp14:anchorId="3E3CC813" wp14:editId="3CD45B1E">
                      <wp:extent cx="1496060" cy="1048385"/>
                      <wp:effectExtent l="0" t="0" r="8890" b="0"/>
                      <wp:docPr id="706" name="组合 706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6060" cy="1048385"/>
                                <a:chOff x="0" y="0"/>
                                <a:chExt cx="2356" cy="1651"/>
                              </a:xfrm>
                              <a:effectLst/>
                            </wpg:grpSpPr>
                            <pic:pic xmlns:pic="http://schemas.openxmlformats.org/drawingml/2006/picture">
                              <pic:nvPicPr>
                                <pic:cNvPr id="655" name="图片 48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56" cy="6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pic:spPr>
                            </pic:pic>
                            <wpg:grpSp>
                              <wpg:cNvPr id="657" name="组合 482"/>
                              <wpg:cNvGrpSpPr/>
                              <wpg:grpSpPr>
                                <a:xfrm>
                                  <a:off x="164" y="475"/>
                                  <a:ext cx="1993" cy="314"/>
                                  <a:chOff x="164" y="475"/>
                                  <a:chExt cx="1993" cy="314"/>
                                </a:xfrm>
                                <a:effectLst/>
                              </wpg:grpSpPr>
                              <wps:wsp>
                                <wps:cNvPr id="656" name="任意多边形 483"/>
                                <wps:cNvSpPr/>
                                <wps:spPr>
                                  <a:xfrm>
                                    <a:off x="164" y="475"/>
                                    <a:ext cx="1993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993" h="314">
                                        <a:moveTo>
                                          <a:pt x="0" y="314"/>
                                        </a:moveTo>
                                        <a:lnTo>
                                          <a:pt x="1993" y="314"/>
                                        </a:lnTo>
                                        <a:lnTo>
                                          <a:pt x="199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31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59" name="组合 484"/>
                              <wpg:cNvGrpSpPr/>
                              <wpg:grpSpPr>
                                <a:xfrm>
                                  <a:off x="164" y="475"/>
                                  <a:ext cx="1993" cy="314"/>
                                  <a:chOff x="164" y="475"/>
                                  <a:chExt cx="1993" cy="314"/>
                                </a:xfrm>
                                <a:effectLst/>
                              </wpg:grpSpPr>
                              <wps:wsp>
                                <wps:cNvPr id="658" name="任意多边形 485"/>
                                <wps:cNvSpPr/>
                                <wps:spPr>
                                  <a:xfrm>
                                    <a:off x="164" y="475"/>
                                    <a:ext cx="1993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993" h="314">
                                        <a:moveTo>
                                          <a:pt x="0" y="314"/>
                                        </a:moveTo>
                                        <a:lnTo>
                                          <a:pt x="1993" y="314"/>
                                        </a:lnTo>
                                        <a:lnTo>
                                          <a:pt x="199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31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61" name="组合 486"/>
                              <wpg:cNvGrpSpPr/>
                              <wpg:grpSpPr>
                                <a:xfrm>
                                  <a:off x="990" y="390"/>
                                  <a:ext cx="148" cy="456"/>
                                  <a:chOff x="990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60" name="任意多边形 487"/>
                                <wps:cNvSpPr/>
                                <wps:spPr>
                                  <a:xfrm>
                                    <a:off x="990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63" name="组合 488"/>
                              <wpg:cNvGrpSpPr/>
                              <wpg:grpSpPr>
                                <a:xfrm>
                                  <a:off x="862" y="390"/>
                                  <a:ext cx="148" cy="456"/>
                                  <a:chOff x="862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62" name="任意多边形 489"/>
                                <wps:cNvSpPr/>
                                <wps:spPr>
                                  <a:xfrm>
                                    <a:off x="862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65" name="组合 490"/>
                              <wpg:cNvGrpSpPr/>
                              <wpg:grpSpPr>
                                <a:xfrm>
                                  <a:off x="723" y="390"/>
                                  <a:ext cx="148" cy="456"/>
                                  <a:chOff x="723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64" name="任意多边形 491"/>
                                <wps:cNvSpPr/>
                                <wps:spPr>
                                  <a:xfrm>
                                    <a:off x="723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67" name="组合 492"/>
                              <wpg:cNvGrpSpPr/>
                              <wpg:grpSpPr>
                                <a:xfrm>
                                  <a:off x="593" y="390"/>
                                  <a:ext cx="148" cy="456"/>
                                  <a:chOff x="593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66" name="任意多边形 493"/>
                                <wps:cNvSpPr/>
                                <wps:spPr>
                                  <a:xfrm>
                                    <a:off x="593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69" name="组合 494"/>
                              <wpg:cNvGrpSpPr/>
                              <wpg:grpSpPr>
                                <a:xfrm>
                                  <a:off x="473" y="390"/>
                                  <a:ext cx="148" cy="456"/>
                                  <a:chOff x="473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68" name="任意多边形 495"/>
                                <wps:cNvSpPr/>
                                <wps:spPr>
                                  <a:xfrm>
                                    <a:off x="473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7" y="399"/>
                                        </a:moveTo>
                                        <a:lnTo>
                                          <a:pt x="140" y="417"/>
                                        </a:lnTo>
                                        <a:lnTo>
                                          <a:pt x="131" y="441"/>
                                        </a:lnTo>
                                        <a:lnTo>
                                          <a:pt x="121" y="456"/>
                                        </a:lnTo>
                                        <a:lnTo>
                                          <a:pt x="113" y="456"/>
                                        </a:lnTo>
                                        <a:lnTo>
                                          <a:pt x="106" y="452"/>
                                        </a:lnTo>
                                        <a:lnTo>
                                          <a:pt x="91" y="378"/>
                                        </a:lnTo>
                                        <a:lnTo>
                                          <a:pt x="84" y="312"/>
                                        </a:lnTo>
                                        <a:lnTo>
                                          <a:pt x="77" y="243"/>
                                        </a:lnTo>
                                        <a:lnTo>
                                          <a:pt x="73" y="197"/>
                                        </a:lnTo>
                                        <a:lnTo>
                                          <a:pt x="71" y="176"/>
                                        </a:lnTo>
                                        <a:lnTo>
                                          <a:pt x="63" y="100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27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71" name="组合 496"/>
                              <wpg:cNvGrpSpPr/>
                              <wpg:grpSpPr>
                                <a:xfrm>
                                  <a:off x="333" y="390"/>
                                  <a:ext cx="148" cy="456"/>
                                  <a:chOff x="333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70" name="任意多边形 497"/>
                                <wps:cNvSpPr/>
                                <wps:spPr>
                                  <a:xfrm>
                                    <a:off x="333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73" name="组合 498"/>
                              <wpg:cNvGrpSpPr/>
                              <wpg:grpSpPr>
                                <a:xfrm>
                                  <a:off x="1777" y="390"/>
                                  <a:ext cx="148" cy="456"/>
                                  <a:chOff x="1777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72" name="任意多边形 499"/>
                                <wps:cNvSpPr/>
                                <wps:spPr>
                                  <a:xfrm>
                                    <a:off x="1777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75" name="组合 500"/>
                              <wpg:cNvGrpSpPr/>
                              <wpg:grpSpPr>
                                <a:xfrm>
                                  <a:off x="1649" y="390"/>
                                  <a:ext cx="148" cy="456"/>
                                  <a:chOff x="1649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74" name="任意多边形 501"/>
                                <wps:cNvSpPr/>
                                <wps:spPr>
                                  <a:xfrm>
                                    <a:off x="1649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77" name="组合 502"/>
                              <wpg:cNvGrpSpPr/>
                              <wpg:grpSpPr>
                                <a:xfrm>
                                  <a:off x="1510" y="390"/>
                                  <a:ext cx="148" cy="456"/>
                                  <a:chOff x="1510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76" name="任意多边形 503"/>
                                <wps:cNvSpPr/>
                                <wps:spPr>
                                  <a:xfrm>
                                    <a:off x="1510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79" name="组合 504"/>
                              <wpg:cNvGrpSpPr/>
                              <wpg:grpSpPr>
                                <a:xfrm>
                                  <a:off x="1380" y="390"/>
                                  <a:ext cx="148" cy="456"/>
                                  <a:chOff x="1380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78" name="任意多边形 505"/>
                                <wps:cNvSpPr/>
                                <wps:spPr>
                                  <a:xfrm>
                                    <a:off x="1380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81" name="组合 506"/>
                              <wpg:cNvGrpSpPr/>
                              <wpg:grpSpPr>
                                <a:xfrm>
                                  <a:off x="1260" y="390"/>
                                  <a:ext cx="148" cy="456"/>
                                  <a:chOff x="1260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80" name="任意多边形 507"/>
                                <wps:cNvSpPr/>
                                <wps:spPr>
                                  <a:xfrm>
                                    <a:off x="1260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7" y="399"/>
                                        </a:moveTo>
                                        <a:lnTo>
                                          <a:pt x="140" y="417"/>
                                        </a:lnTo>
                                        <a:lnTo>
                                          <a:pt x="131" y="441"/>
                                        </a:lnTo>
                                        <a:lnTo>
                                          <a:pt x="121" y="456"/>
                                        </a:lnTo>
                                        <a:lnTo>
                                          <a:pt x="113" y="456"/>
                                        </a:lnTo>
                                        <a:lnTo>
                                          <a:pt x="106" y="452"/>
                                        </a:lnTo>
                                        <a:lnTo>
                                          <a:pt x="91" y="378"/>
                                        </a:lnTo>
                                        <a:lnTo>
                                          <a:pt x="84" y="312"/>
                                        </a:lnTo>
                                        <a:lnTo>
                                          <a:pt x="77" y="243"/>
                                        </a:lnTo>
                                        <a:lnTo>
                                          <a:pt x="73" y="197"/>
                                        </a:lnTo>
                                        <a:lnTo>
                                          <a:pt x="71" y="176"/>
                                        </a:lnTo>
                                        <a:lnTo>
                                          <a:pt x="63" y="100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27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83" name="组合 508"/>
                              <wpg:cNvGrpSpPr/>
                              <wpg:grpSpPr>
                                <a:xfrm>
                                  <a:off x="1120" y="390"/>
                                  <a:ext cx="148" cy="456"/>
                                  <a:chOff x="1120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82" name="任意多边形 509"/>
                                <wps:cNvSpPr/>
                                <wps:spPr>
                                  <a:xfrm>
                                    <a:off x="1120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85" name="组合 510"/>
                              <wpg:cNvGrpSpPr/>
                              <wpg:grpSpPr>
                                <a:xfrm>
                                  <a:off x="327" y="788"/>
                                  <a:ext cx="2" cy="550"/>
                                  <a:chOff x="327" y="788"/>
                                  <a:chExt cx="2" cy="550"/>
                                </a:xfrm>
                                <a:effectLst/>
                              </wpg:grpSpPr>
                              <wps:wsp>
                                <wps:cNvPr id="684" name="任意多边形 511"/>
                                <wps:cNvSpPr/>
                                <wps:spPr>
                                  <a:xfrm>
                                    <a:off x="327" y="788"/>
                                    <a:ext cx="2" cy="55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21600" h="550">
                                        <a:moveTo>
                                          <a:pt x="0" y="0"/>
                                        </a:moveTo>
                                        <a:lnTo>
                                          <a:pt x="0" y="5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87" name="组合 512"/>
                              <wpg:cNvGrpSpPr/>
                              <wpg:grpSpPr>
                                <a:xfrm>
                                  <a:off x="1194" y="1220"/>
                                  <a:ext cx="640" cy="242"/>
                                  <a:chOff x="1194" y="1220"/>
                                  <a:chExt cx="640" cy="242"/>
                                </a:xfrm>
                                <a:effectLst/>
                              </wpg:grpSpPr>
                              <wps:wsp>
                                <wps:cNvPr id="686" name="任意多边形 513"/>
                                <wps:cNvSpPr/>
                                <wps:spPr>
                                  <a:xfrm>
                                    <a:off x="1194" y="1220"/>
                                    <a:ext cx="640" cy="242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640" h="242">
                                        <a:moveTo>
                                          <a:pt x="0" y="242"/>
                                        </a:moveTo>
                                        <a:lnTo>
                                          <a:pt x="640" y="242"/>
                                        </a:lnTo>
                                        <a:lnTo>
                                          <a:pt x="64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4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89" name="组合 514"/>
                              <wpg:cNvGrpSpPr/>
                              <wpg:grpSpPr>
                                <a:xfrm>
                                  <a:off x="556" y="1299"/>
                                  <a:ext cx="107" cy="68"/>
                                  <a:chOff x="556" y="1299"/>
                                  <a:chExt cx="107" cy="68"/>
                                </a:xfrm>
                                <a:effectLst/>
                              </wpg:grpSpPr>
                              <wps:wsp>
                                <wps:cNvPr id="688" name="任意多边形 515"/>
                                <wps:cNvSpPr/>
                                <wps:spPr>
                                  <a:xfrm>
                                    <a:off x="556" y="1299"/>
                                    <a:ext cx="107" cy="6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07" h="68">
                                        <a:moveTo>
                                          <a:pt x="54" y="0"/>
                                        </a:moveTo>
                                        <a:lnTo>
                                          <a:pt x="28" y="4"/>
                                        </a:lnTo>
                                        <a:lnTo>
                                          <a:pt x="9" y="15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6" y="49"/>
                                        </a:lnTo>
                                        <a:lnTo>
                                          <a:pt x="23" y="61"/>
                                        </a:lnTo>
                                        <a:lnTo>
                                          <a:pt x="46" y="68"/>
                                        </a:lnTo>
                                        <a:lnTo>
                                          <a:pt x="75" y="64"/>
                                        </a:lnTo>
                                        <a:lnTo>
                                          <a:pt x="95" y="55"/>
                                        </a:lnTo>
                                        <a:lnTo>
                                          <a:pt x="106" y="42"/>
                                        </a:lnTo>
                                        <a:lnTo>
                                          <a:pt x="102" y="22"/>
                                        </a:lnTo>
                                        <a:lnTo>
                                          <a:pt x="88" y="8"/>
                                        </a:lnTo>
                                        <a:lnTo>
                                          <a:pt x="66" y="1"/>
                                        </a:lnTo>
                                        <a:lnTo>
                                          <a:pt x="5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91" name="组合 516"/>
                              <wpg:cNvGrpSpPr/>
                              <wpg:grpSpPr>
                                <a:xfrm>
                                  <a:off x="662" y="1209"/>
                                  <a:ext cx="327" cy="100"/>
                                  <a:chOff x="662" y="1209"/>
                                  <a:chExt cx="327" cy="100"/>
                                </a:xfrm>
                                <a:effectLst/>
                              </wpg:grpSpPr>
                              <wps:wsp>
                                <wps:cNvPr id="690" name="任意多边形 517"/>
                                <wps:cNvSpPr/>
                                <wps:spPr>
                                  <a:xfrm>
                                    <a:off x="662" y="1209"/>
                                    <a:ext cx="327" cy="10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327" h="100">
                                        <a:moveTo>
                                          <a:pt x="0" y="100"/>
                                        </a:moveTo>
                                        <a:lnTo>
                                          <a:pt x="327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93" name="组合 518"/>
                              <wpg:cNvGrpSpPr/>
                              <wpg:grpSpPr>
                                <a:xfrm>
                                  <a:off x="327" y="1328"/>
                                  <a:ext cx="262" cy="2"/>
                                  <a:chOff x="327" y="1328"/>
                                  <a:chExt cx="262" cy="2"/>
                                </a:xfrm>
                                <a:effectLst/>
                              </wpg:grpSpPr>
                              <wps:wsp>
                                <wps:cNvPr id="692" name="任意多边形 519"/>
                                <wps:cNvSpPr/>
                                <wps:spPr>
                                  <a:xfrm>
                                    <a:off x="327" y="1328"/>
                                    <a:ext cx="262" cy="2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262" h="1">
                                        <a:moveTo>
                                          <a:pt x="0" y="0"/>
                                        </a:moveTo>
                                        <a:lnTo>
                                          <a:pt x="262" y="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95" name="组合 520"/>
                              <wpg:cNvGrpSpPr/>
                              <wpg:grpSpPr>
                                <a:xfrm>
                                  <a:off x="998" y="1339"/>
                                  <a:ext cx="199" cy="2"/>
                                  <a:chOff x="998" y="1339"/>
                                  <a:chExt cx="199" cy="2"/>
                                </a:xfrm>
                                <a:effectLst/>
                              </wpg:grpSpPr>
                              <wps:wsp>
                                <wps:cNvPr id="694" name="任意多边形 521"/>
                                <wps:cNvSpPr/>
                                <wps:spPr>
                                  <a:xfrm>
                                    <a:off x="998" y="1339"/>
                                    <a:ext cx="199" cy="2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99" h="21600">
                                        <a:moveTo>
                                          <a:pt x="0" y="0"/>
                                        </a:moveTo>
                                        <a:lnTo>
                                          <a:pt x="19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97" name="组合 522"/>
                              <wpg:cNvGrpSpPr/>
                              <wpg:grpSpPr>
                                <a:xfrm>
                                  <a:off x="1816" y="1339"/>
                                  <a:ext cx="199" cy="2"/>
                                  <a:chOff x="1816" y="1339"/>
                                  <a:chExt cx="199" cy="2"/>
                                </a:xfrm>
                                <a:effectLst/>
                              </wpg:grpSpPr>
                              <wps:wsp>
                                <wps:cNvPr id="696" name="任意多边形 523"/>
                                <wps:cNvSpPr/>
                                <wps:spPr>
                                  <a:xfrm>
                                    <a:off x="1816" y="1339"/>
                                    <a:ext cx="199" cy="2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99" h="21600">
                                        <a:moveTo>
                                          <a:pt x="0" y="0"/>
                                        </a:moveTo>
                                        <a:lnTo>
                                          <a:pt x="19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99" name="组合 524"/>
                              <wpg:cNvGrpSpPr/>
                              <wpg:grpSpPr>
                                <a:xfrm>
                                  <a:off x="2012" y="547"/>
                                  <a:ext cx="2" cy="790"/>
                                  <a:chOff x="2012" y="547"/>
                                  <a:chExt cx="2" cy="790"/>
                                </a:xfrm>
                                <a:effectLst/>
                              </wpg:grpSpPr>
                              <wps:wsp>
                                <wps:cNvPr id="698" name="任意多边形 525"/>
                                <wps:cNvSpPr/>
                                <wps:spPr>
                                  <a:xfrm>
                                    <a:off x="2012" y="547"/>
                                    <a:ext cx="2" cy="79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21600" h="790">
                                        <a:moveTo>
                                          <a:pt x="0" y="0"/>
                                        </a:moveTo>
                                        <a:lnTo>
                                          <a:pt x="0" y="79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705" name="组合 526"/>
                              <wpg:cNvGrpSpPr/>
                              <wpg:grpSpPr>
                                <a:xfrm>
                                  <a:off x="1948" y="398"/>
                                  <a:ext cx="70" cy="155"/>
                                  <a:chOff x="1948" y="398"/>
                                  <a:chExt cx="70" cy="155"/>
                                </a:xfrm>
                                <a:effectLst/>
                              </wpg:grpSpPr>
                              <wps:wsp>
                                <wps:cNvPr id="700" name="任意多边形 527"/>
                                <wps:cNvSpPr/>
                                <wps:spPr>
                                  <a:xfrm>
                                    <a:off x="1948" y="398"/>
                                    <a:ext cx="70" cy="15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70" h="155">
                                        <a:moveTo>
                                          <a:pt x="67" y="154"/>
                                        </a:moveTo>
                                        <a:lnTo>
                                          <a:pt x="67" y="148"/>
                                        </a:lnTo>
                                        <a:lnTo>
                                          <a:pt x="67" y="130"/>
                                        </a:lnTo>
                                        <a:lnTo>
                                          <a:pt x="67" y="118"/>
                                        </a:lnTo>
                                        <a:lnTo>
                                          <a:pt x="67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2" y="35"/>
                                        </a:lnTo>
                                        <a:lnTo>
                                          <a:pt x="52" y="0"/>
                                        </a:lnTo>
                                        <a:lnTo>
                                          <a:pt x="42" y="1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17" y="31"/>
                                        </a:lnTo>
                                        <a:lnTo>
                                          <a:pt x="6" y="50"/>
                                        </a:lnTo>
                                        <a:lnTo>
                                          <a:pt x="0" y="6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  <pic:pic xmlns:pic="http://schemas.openxmlformats.org/drawingml/2006/picture">
                                <pic:nvPicPr>
                                  <pic:cNvPr id="701" name="图片 528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5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96" y="540"/>
                                    <a:ext cx="164" cy="1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  <a:effectLst/>
                                </pic:spPr>
                              </pic:pic>
                              <wps:wsp>
                                <wps:cNvPr id="702" name="文本框 529"/>
                                <wps:cNvSpPr txBox="1"/>
                                <wps:spPr>
                                  <a:xfrm>
                                    <a:off x="1276" y="1268"/>
                                    <a:ext cx="405" cy="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63442" w:rsidRDefault="00E63442" w:rsidP="00E63442">
                                      <w:pPr>
                                        <w:spacing w:line="200" w:lineRule="exact"/>
                                        <w:ind w:left="20"/>
                                        <w:rPr>
                                          <w:rFonts w:ascii="宋体" w:cs="宋体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ascii="宋体" w:hAnsi="宋体" w:cs="宋体" w:hint="eastAsia"/>
                                          <w:b/>
                                          <w:bCs/>
                                          <w:spacing w:val="2"/>
                                          <w:sz w:val="18"/>
                                          <w:szCs w:val="18"/>
                                        </w:rPr>
                                        <w:t>电源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703" name="文本框 530"/>
                                <wps:cNvSpPr txBox="1"/>
                                <wps:spPr>
                                  <a:xfrm>
                                    <a:off x="1831" y="1392"/>
                                    <a:ext cx="392" cy="2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63442" w:rsidRDefault="00E63442" w:rsidP="00E63442">
                                      <w:pPr>
                                        <w:tabs>
                                          <w:tab w:val="left" w:pos="300"/>
                                        </w:tabs>
                                        <w:spacing w:line="235" w:lineRule="exact"/>
                                        <w:ind w:left="20"/>
                                        <w:rPr>
                                          <w:szCs w:val="21"/>
                                        </w:rPr>
                                      </w:pPr>
                                      <w:r>
                                        <w:t>(</w:t>
                                      </w:r>
                                      <w:r>
                                        <w:tab/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704" name="文本框 531"/>
                                <wps:cNvSpPr txBox="1"/>
                                <wps:spPr>
                                  <a:xfrm>
                                    <a:off x="765" y="1399"/>
                                    <a:ext cx="392" cy="2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63442" w:rsidRDefault="00E63442" w:rsidP="00E63442">
                                      <w:pPr>
                                        <w:tabs>
                                          <w:tab w:val="left" w:pos="300"/>
                                        </w:tabs>
                                        <w:spacing w:line="235" w:lineRule="exact"/>
                                        <w:ind w:left="20"/>
                                        <w:rPr>
                                          <w:szCs w:val="21"/>
                                        </w:rPr>
                                      </w:pPr>
                                      <w:r>
                                        <w:t>(</w:t>
                                      </w:r>
                                      <w:r>
                                        <w:tab/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组合 706" o:spid="_x0000_s1026" alt="说明: 学科网(www.zxxk.com)--教育资源门户，提供试卷、教案、课件、论文、素材及各类教学资源下载，还有大量而丰富的教学相关资讯！" style="width:117.8pt;height:82.55pt;mso-position-horizontal-relative:char;mso-position-vertical-relative:line" coordsize="2356,1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">
                      <v:shape id="图片 481" o:spid="_x0000_s1027" type="#_x0000_t75" style="position:absolute;width:2356;height:6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ZtqPDAAAA3AAAAA8AAABkcnMvZG93bnJldi54bWxEj0uLwkAQhO8L/oehBW/rRMEQso6y+ECP&#10;vtBrk+lNsmZ6YmbU+O8dQfBYVNVX1HjamkrcqHGlZQWDfgSCOLO65FzBYb/8TkA4j6yxskwKHuRg&#10;Oul8jTHV9s5buu18LgKEXYoKCu/rVEqXFWTQ9W1NHLw/2xj0QTa51A3eA9xUchhFsTRYclgosKZZ&#10;Qdl5dzUK1uckSk5u9b+5XMrt/FDHR1rESvW67e8PCE+t/4Tf7bVWEI9G8DoTjoCcP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Nm2o8MAAADcAAAADwAAAAAAAAAAAAAAAACf&#10;AgAAZHJzL2Rvd25yZXYueG1sUEsFBgAAAAAEAAQA9wAAAI8DAAAAAA==&#10;">
                        <v:imagedata r:id="rId58" o:title=""/>
                        <v:path arrowok="t"/>
                      </v:shape>
                      <v:group id="组合 482" o:spid="_x0000_s1028" style="position:absolute;left:164;top:475;width:1993;height:314" coordorigin="164,475" coordsize="1993,3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TgU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R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04FDFAAAA3AAA&#10;AA8AAAAAAAAAAAAAAAAAqgIAAGRycy9kb3ducmV2LnhtbFBLBQYAAAAABAAEAPoAAACcAwAAAAA=&#10;">
                        <v:shape id="任意多边形 483" o:spid="_x0000_s1029" style="position:absolute;left:164;top:475;width:1993;height:314;visibility:visible;mso-wrap-style:square;v-text-anchor:top" coordsize="1993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vZ+8YA&#10;AADcAAAADwAAAGRycy9kb3ducmV2LnhtbESPzWrDMBCE74W+g9hCbo3cxHWCEyW0DYEeenGan+ti&#10;bW1Ta2UsOVbfvioEehxm5htmvQ2mFVfqXWNZwdM0AUFcWt1wpeD4uX9cgnAeWWNrmRT8kIPt5v5u&#10;jbm2Ixd0PfhKRAi7HBXU3ne5lK6syaCb2o44el+2N+ij7Cupexwj3LRyliSZNNhwXKixo7eayu/D&#10;YBTMP/z59Rx2ReGGsBjTS3oaZqlSk4fwsgLhKfj/8K39rhVkzxn8nYlH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vZ+8YAAADcAAAADwAAAAAAAAAAAAAAAACYAgAAZHJz&#10;L2Rvd25yZXYueG1sUEsFBgAAAAAEAAQA9QAAAIsDAAAAAA==&#10;" path="m,314r1993,l1993,,,,,314xe" stroked="f">
                          <v:path arrowok="t" textboxrect="0,0,1993,314"/>
                        </v:shape>
                      </v:group>
                      <v:group id="组合 484" o:spid="_x0000_s1030" style="position:absolute;left:164;top:475;width:1993;height:314" coordorigin="164,475" coordsize="1993,3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          <v:shape id="任意多边形 485" o:spid="_x0000_s1031" style="position:absolute;left:164;top:475;width:1993;height:314;visibility:visible;mso-wrap-style:square;v-text-anchor:top" coordsize="1993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JqqsMA&#10;AADcAAAADwAAAGRycy9kb3ducmV2LnhtbERPW2vCMBR+H/gfwhnsbaYVvKw2FXGMTRhCdejroTk2&#10;Zc1JaTLt9uvNw8DHj++erwbbigv1vnGsIB0nIIgrpxuuFXwd3p4XIHxA1tg6JgW/5GFVjB5yzLS7&#10;ckmXfahFDGGfoQITQpdJ6StDFv3YdcSRO7veYoiwr6Xu8RrDbSsnSTKTFhuODQY72hiqvvc/VsH8&#10;9XNXprtj6tvhffrn5y9me9JKPT0O6yWIQEO4i//dH1rBbBrXxjPxCM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JqqsMAAADcAAAADwAAAAAAAAAAAAAAAACYAgAAZHJzL2Rv&#10;d25yZXYueG1sUEsFBgAAAAAEAAQA9QAAAIgDAAAAAA==&#10;" path="m,314r1993,l1993,,,,,314xe" filled="f">
                          <v:path arrowok="t" textboxrect="0,0,1993,314"/>
                        </v:shape>
                      </v:group>
                      <v:group id="组合 486" o:spid="_x0000_s1032" style="position:absolute;left:990;top:390;width:148;height:456" coordorigin="990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          <v:shape id="任意多边形 487" o:spid="_x0000_s1033" style="position:absolute;left:990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PY5L8A&#10;AADcAAAADwAAAGRycy9kb3ducmV2LnhtbERPTYvCMBC9C/6HMII3TS1YpWuURRQUvGgF8TY0s23Z&#10;ZlKaVOu/NwfB4+N9rza9qcWDWldZVjCbRiCIc6srLhRcs/1kCcJ5ZI21ZVLwIgeb9XCwwlTbJ5/p&#10;cfGFCCHsUlRQet+kUrq8JINuahviwP3Z1qAPsC2kbvEZwk0t4yhKpMGKQ0OJDW1Lyv8vnVGw46s9&#10;3QlPi2OX8XwRH+JbZ5Uaj/rfHxCeev8Vf9wHrSBJwvxwJhwB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s9jkvwAAANwAAAAPAAAAAAAAAAAAAAAAAJgCAABkcnMvZG93bnJl&#10;di54bWxQSwUGAAAAAAQABAD1AAAAhAMAAAAA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488" o:spid="_x0000_s1034" style="position:absolute;left:862;top:390;width:148;height:456" coordorigin="862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s7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iSZwu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mMs7sQAAADcAAAA&#10;DwAAAAAAAAAAAAAAAACqAgAAZHJzL2Rvd25yZXYueG1sUEsFBgAAAAAEAAQA+gAAAJsDAAAAAA==&#10;">
                        <v:shape id="任意多边形 489" o:spid="_x0000_s1035" style="position:absolute;left:862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3jCMQA&#10;AADcAAAADwAAAGRycy9kb3ducmV2LnhtbESPQWuDQBSE74X8h+UFemvWCtFiskopDVjwUhMouT3c&#10;F5W4b8VdE/vvu4VCj8PMfMPsi8UM4kaT6y0reN5EIIgbq3tuFZyOh6cXEM4jaxwsk4JvclDkq4c9&#10;Ztre+ZNutW9FgLDLUEHn/ZhJ6ZqODLqNHYmDd7GTQR/k1Eo94T3AzSDjKEqkwZ7DQocjvXXUXOvZ&#10;KHjnk63OhFX6MR95m8Zl/DVbpR7Xy+sOhKfF/4f/2qVWkCQx/J4JR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t4wjEAAAA3AAAAA8AAAAAAAAAAAAAAAAAmAIAAGRycy9k&#10;b3ducmV2LnhtbFBLBQYAAAAABAAEAPUAAACJAwAAAAA=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490" o:spid="_x0000_s1036" style="position:absolute;left:723;top:390;width:148;height:456" coordorigin="723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YRAc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Ukyh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YRAcQAAADcAAAA&#10;DwAAAAAAAAAAAAAAAACqAgAAZHJzL2Rvd25yZXYueG1sUEsFBgAAAAAEAAQA+gAAAJsDAAAAAA==&#10;">
                        <v:shape id="任意多边形 491" o:spid="_x0000_s1037" style="position:absolute;left:723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je58MA&#10;AADcAAAADwAAAGRycy9kb3ducmV2LnhtbESPT4vCMBTE7wt+h/AEb2tqcatUo4gouODFPyDeHs2z&#10;LTYvpUm1fnuzsOBxmJnfMPNlZyrxoMaVlhWMhhEI4szqknMF59P2ewrCeWSNlWVS8CIHy0Xva46p&#10;tk8+0OPocxEg7FJUUHhfp1K6rCCDbmhr4uDdbGPQB9nkUjf4DHBTyTiKEmmw5LBQYE3rgrL7sTUK&#10;Nny2+yvhfvLbnvhnEu/iS2uVGvS71QyEp85/wv/tnVaQJGP4OxOOgFy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je58MAAADcAAAADwAAAAAAAAAAAAAAAACYAgAAZHJzL2Rv&#10;d25yZXYueG1sUEsFBgAAAAAEAAQA9QAAAIgDAAAAAA==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492" o:spid="_x0000_s1038" style="position:absolute;left:593;top:390;width:148;height:456" coordorigin="593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gq7c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YKu3FAAAA3AAA&#10;AA8AAAAAAAAAAAAAAAAAqgIAAGRycy9kb3ducmV2LnhtbFBLBQYAAAAABAAEAPoAAACcAwAAAAA=&#10;">
                        <v:shape id="任意多边形 493" o:spid="_x0000_s1039" style="position:absolute;left:593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blC8QA&#10;AADcAAAADwAAAGRycy9kb3ducmV2LnhtbESPQWvCQBSE7wX/w/KE3uqmAROJrlJKhRRyaRTE2yP7&#10;TILZtyG70fTfdwWhx2FmvmE2u8l04kaDay0reF9EIIgrq1uuFRwP+7cVCOeRNXaWScEvOdhtZy8b&#10;zLS98w/dSl+LAGGXoYLG+z6T0lUNGXQL2xMH72IHgz7IoZZ6wHuAm07GUZRIgy2HhQZ7+myoupaj&#10;UfDFR1ucCYv0ezzwMo3z+DRapV7n08cahKfJ/4ef7VwrSJIEHmfCEZ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W5QvEAAAA3AAAAA8AAAAAAAAAAAAAAAAAmAIAAGRycy9k&#10;b3ducmV2LnhtbFBLBQYAAAAABAAEAPUAAACJAwAAAAA=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494" o:spid="_x0000_s1040" style="position:absolute;left:473;top:390;width:148;height:456" coordorigin="473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sbB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LGwTFAAAA3AAA&#10;AA8AAAAAAAAAAAAAAAAAqgIAAGRycy9kb3ducmV2LnhtbFBLBQYAAAAABAAEAPoAAACcAwAAAAA=&#10;">
                        <v:shape id="任意多边形 495" o:spid="_x0000_s1041" style="position:absolute;left:473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XU4r8A&#10;AADcAAAADwAAAGRycy9kb3ducmV2LnhtbERPTYvCMBC9C/6HMII3TS1YpWuURRQUvGgF8TY0s23Z&#10;ZlKaVOu/NwfB4+N9rza9qcWDWldZVjCbRiCIc6srLhRcs/1kCcJ5ZI21ZVLwIgeb9XCwwlTbJ5/p&#10;cfGFCCHsUlRQet+kUrq8JINuahviwP3Z1qAPsC2kbvEZwk0t4yhKpMGKQ0OJDW1Lyv8vnVGw46s9&#10;3QlPi2OX8XwRH+JbZ5Uaj/rfHxCeev8Vf9wHrSBJwtpwJhwB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xdTivwAAANwAAAAPAAAAAAAAAAAAAAAAAJgCAABkcnMvZG93bnJl&#10;di54bWxQSwUGAAAAAAQABAD1AAAAhAMAAAAA&#10;" path="m147,399r-7,18l131,441r-10,15l113,456r-7,-4l91,378,84,312,77,243,73,197,71,176,63,100,51,33,27,,20,10,12,32,5,57,,77e" filled="f">
                          <v:path arrowok="t" textboxrect="0,0,148,456"/>
                        </v:shape>
                      </v:group>
                      <v:group id="组合 496" o:spid="_x0000_s1042" style="position:absolute;left:333;top:390;width:148;height:456" coordorigin="333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SB3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Ev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JIHfxgAAANwA&#10;AAAPAAAAAAAAAAAAAAAAAKoCAABkcnMvZG93bnJldi54bWxQSwUGAAAAAAQABAD6AAAAnQMAAAAA&#10;">
                        <v:shape id="任意多边形 497" o:spid="_x0000_s1043" style="position:absolute;left:333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pOOb8A&#10;AADcAAAADwAAAGRycy9kb3ducmV2LnhtbERPTYvCMBC9C/6HMII3TS1opWuURRQUvGgF8TY0s23Z&#10;ZlKaVOu/NwfB4+N9rza9qcWDWldZVjCbRiCIc6srLhRcs/1kCcJ5ZI21ZVLwIgeb9XCwwlTbJ5/p&#10;cfGFCCHsUlRQet+kUrq8JINuahviwP3Z1qAPsC2kbvEZwk0t4yhaSIMVh4YSG9qWlP9fOqNgx1d7&#10;uhOekmOX8TyJD/Gts0qNR/3vDwhPvf+KP+6DVrBIwvxwJhwB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ak45vwAAANwAAAAPAAAAAAAAAAAAAAAAAJgCAABkcnMvZG93bnJl&#10;di54bWxQSwUGAAAAAAQABAD1AAAAhAMAAAAA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498" o:spid="_x0000_s1044" style="position:absolute;left:1777;top:390;width:148;height:456" coordorigin="1777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7q6M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O6ujPFAAAA3AAA&#10;AA8AAAAAAAAAAAAAAAAAqgIAAGRycy9kb3ducmV2LnhtbFBLBQYAAAAABAAEAPoAAACcAwAAAAA=&#10;">
                        <v:shape id="任意多边形 499" o:spid="_x0000_s1045" style="position:absolute;left:1777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R11cQA&#10;AADcAAAADwAAAGRycy9kb3ducmV2LnhtbESPQWuDQBSE74X+h+UVemvWCtFiskopDVjwUhMouT3c&#10;F5W4b8VdE/vvu4FAj8PMfMNsi8UM4kKT6y0reF1FIIgbq3tuFRz2u5c3EM4jaxwsk4JfclDkjw9b&#10;zLS98jddat+KAGGXoYLO+zGT0jUdGXQrOxIH72Qngz7IqZV6wmuAm0HGUZRIgz2HhQ5H+uioOdez&#10;UfDJB1sdCav0a97zOo3L+Ge2Sj0/Le8bEJ4W/x++t0utIEljuJ0JR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0ddXEAAAA3AAAAA8AAAAAAAAAAAAAAAAAmAIAAGRycy9k&#10;b3ducmV2LnhtbFBLBQYAAAAABAAEAPUAAACJAwAAAAA=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500" o:spid="_x0000_s1046" style="position:absolute;left:1649;top:390;width:148;height:456" coordorigin="1649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          <v:shape id="任意多边形 501" o:spid="_x0000_s1047" style="position:absolute;left:1649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FIOsUA&#10;AADcAAAADwAAAGRycy9kb3ducmV2LnhtbESPzWrDMBCE74G+g9hCb4lc08TFiRJKacEBX+oEQm+L&#10;tbFNrZWx5J+8fVQo9DjMzDfM7jCbVozUu8aygudVBIK4tLrhSsH59Ll8BeE8ssbWMim4kYPD/mGx&#10;w1Tbib9oLHwlAoRdigpq77tUSlfWZNCtbEccvKvtDfog+0rqHqcAN62Mo2gjDTYcFmrs6L2m8qcY&#10;jIIPPtv8mzBPjsOJ10mcxZfBKvX0OL9tQXia/X/4r51pBZvkBX7PhCMg9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Ug6xQAAANwAAAAPAAAAAAAAAAAAAAAAAJgCAABkcnMv&#10;ZG93bnJldi54bWxQSwUGAAAAAAQABAD1AAAAigMAAAAA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502" o:spid="_x0000_s1048" style="position:absolute;left:1510;top:390;width:148;height:456" coordorigin="1510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8M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3mz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gbwwxgAAANwA&#10;AAAPAAAAAAAAAAAAAAAAAKoCAABkcnMvZG93bnJldi54bWxQSwUGAAAAAAQABAD6AAAAnQMAAAAA&#10;">
                        <v:shape id="任意多边形 503" o:spid="_x0000_s1049" style="position:absolute;left:1510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9z1sQA&#10;AADcAAAADwAAAGRycy9kb3ducmV2LnhtbESPQWuDQBSE74X+h+UVeqtrhWqw2YRSWkjAS1QIvT3c&#10;F5W4b8VdE/vvs4VCjsPMfMOst4sZxIUm11tW8BrFIIgbq3tuFdTV98sKhPPIGgfLpOCXHGw3jw9r&#10;zLW98oEupW9FgLDLUUHn/ZhL6ZqODLrIjsTBO9nJoA9yaqWe8BrgZpBJHKfSYM9hocORPjtqzuVs&#10;FHxxbYsfwiLbzxW/ZckuOc5Wqeen5eMdhKfF38P/7Z1WkGYp/J0JR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Pc9bEAAAA3AAAAA8AAAAAAAAAAAAAAAAAmAIAAGRycy9k&#10;b3ducmV2LnhtbFBLBQYAAAAABAAEAPUAAACJAwAAAAA=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504" o:spid="_x0000_s1050" style="position:absolute;left:1380;top:390;width:148;height:456" coordorigin="1380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        <v:shape id="任意多边形 505" o:spid="_x0000_s1051" style="position:absolute;left:1380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xCP78A&#10;AADcAAAADwAAAGRycy9kb3ducmV2LnhtbERPTYvCMBC9C/6HMII3TS1opWuURRQUvGgF8TY0s23Z&#10;ZlKaVOu/NwfB4+N9rza9qcWDWldZVjCbRiCIc6srLhRcs/1kCcJ5ZI21ZVLwIgeb9XCwwlTbJ5/p&#10;cfGFCCHsUlRQet+kUrq8JINuahviwP3Z1qAPsC2kbvEZwk0t4yhaSIMVh4YSG9qWlP9fOqNgx1d7&#10;uhOekmOX8TyJD/Gts0qNR/3vDwhPvf+KP+6DVrBIwtpwJhwB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HEI/vwAAANwAAAAPAAAAAAAAAAAAAAAAAJgCAABkcnMvZG93bnJl&#10;di54bWxQSwUGAAAAAAQABAD1AAAAhAMAAAAA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506" o:spid="_x0000_s1052" style="position:absolute;left:1260;top:390;width:148;height:456" coordorigin="1260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Hx+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sUy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fHx+MQAAADcAAAA&#10;DwAAAAAAAAAAAAAAAACqAgAAZHJzL2Rvd25yZXYueG1sUEsFBgAAAAAEAAQA+gAAAJsDAAAAAA==&#10;">
                        <v:shape id="任意多边形 507" o:spid="_x0000_s1053" style="position:absolute;left:1260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8+Hr0A&#10;AADcAAAADwAAAGRycy9kb3ducmV2LnhtbERPyQrCMBC9C/5DGMGbphZcqEYRUVDw4gLibWjGtthM&#10;SpNq/XtzEDw+3r5YtaYUL6pdYVnBaBiBIE6tLjhTcL3sBjMQziNrLC2Tgg85WC27nQUm2r75RK+z&#10;z0QIYZeggtz7KpHSpTkZdENbEQfuYWuDPsA6k7rGdwg3pYyjaCINFhwacqxok1P6PDdGwZav9ngn&#10;PE4PzYXH03gf3xqrVL/XrucgPLX+L/6591rBZBbmhzPhCMjl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78+Hr0AAADcAAAADwAAAAAAAAAAAAAAAACYAgAAZHJzL2Rvd25yZXYu&#10;eG1sUEsFBgAAAAAEAAQA9QAAAIIDAAAAAA==&#10;" path="m147,399r-7,18l131,441r-10,15l113,456r-7,-4l91,378,84,312,77,243,73,197,71,176,63,100,51,33,27,,20,10,12,32,5,57,,77e" filled="f">
                          <v:path arrowok="t" textboxrect="0,0,148,456"/>
                        </v:shape>
                      </v:group>
                      <v:group id="组合 508" o:spid="_x0000_s1054" style="position:absolute;left:1120;top:390;width:148;height:456" coordorigin="1120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m/KF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wx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m/KFMQAAADcAAAA&#10;DwAAAAAAAAAAAAAAAACqAgAAZHJzL2Rvd25yZXYueG1sUEsFBgAAAAAEAAQA+gAAAJsDAAAAAA==&#10;">
                        <v:shape id="任意多边形 509" o:spid="_x0000_s1055" style="position:absolute;left:1120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F8sMA&#10;AADcAAAADwAAAGRycy9kb3ducmV2LnhtbESPT4vCMBTE7wt+h/AEb2tqYVWqaRFxQcGLf0C8PZq3&#10;bdnmpTSp1m9vBMHjMDO/YZZZb2pxo9ZVlhVMxhEI4tzqigsF59Pv9xyE88gaa8uk4EEOsnTwtcRE&#10;2zsf6Hb0hQgQdgkqKL1vEildXpJBN7YNcfD+bGvQB9kWUrd4D3BTyziKptJgxWGhxIbWJeX/x84o&#10;2PDZ7q+E+9muO/HPLN7Gl84qNRr2qwUIT73/hN/trVYwncfwOhOOgEy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EF8sMAAADcAAAADwAAAAAAAAAAAAAAAACYAgAAZHJzL2Rv&#10;d25yZXYueG1sUEsFBgAAAAAEAAQA9QAAAIgDAAAAAA==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510" o:spid="_x0000_s1056" style="position:absolute;left:327;top:788;width:2;height:550" coordorigin="327,788" coordsize="2,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          <v:shape id="任意多边形 511" o:spid="_x0000_s1057" style="position:absolute;left:327;top:788;width:2;height:550;visibility:visible;mso-wrap-style:square;v-text-anchor:top" coordsize="21600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VVScQA&#10;AADcAAAADwAAAGRycy9kb3ducmV2LnhtbESPQWsCMRSE74X+h/AEbzVrke2yNYq2CMWbWun1sXlu&#10;lm5elk10o7++EYQeh5n5hpkvo23FhXrfOFYwnWQgiCunG64VfB82LwUIH5A1to5JwZU8LBfPT3Ms&#10;tRt4R5d9qEWCsC9RgQmhK6X0lSGLfuI64uSdXG8xJNnXUvc4JLht5WuW5dJiw2nBYEcfhqrf/dkq&#10;KNZvpzYeP2/52nTbn+E8pVs8KjUexdU7iEAx/Icf7S+tIC9mcD+Tj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1VUnEAAAA3AAAAA8AAAAAAAAAAAAAAAAAmAIAAGRycy9k&#10;b3ducmV2LnhtbFBLBQYAAAAABAAEAPUAAACJAwAAAAA=&#10;" path="m,l,550e" filled="f">
                          <v:path arrowok="t" textboxrect="0,0,21600,550"/>
                        </v:shape>
                      </v:group>
                      <v:group id="组合 512" o:spid="_x0000_s1058" style="position:absolute;left:1194;top:1220;width:640;height:242" coordorigin="1194,1220" coordsize="640,2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TMF8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rV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VMwXxgAAANwA&#10;AAAPAAAAAAAAAAAAAAAAAKoCAABkcnMvZG93bnJldi54bWxQSwUGAAAAAAQABAD6AAAAnQMAAAAA&#10;">
                        <v:shape id="任意多边形 513" o:spid="_x0000_s1059" style="position:absolute;left:1194;top:1220;width:640;height:242;visibility:visible;mso-wrap-style:square;v-text-anchor:top" coordsize="640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jz4sUA&#10;AADcAAAADwAAAGRycy9kb3ducmV2LnhtbESPT2sCMRTE7wW/Q3iCl1Kz9rDo1igiWASxxX89Pzev&#10;m8XNy5JEXb99Uyj0OMzMb5jpvLONuJEPtWMFo2EGgrh0uuZKwfGwehmDCBFZY+OYFDwowHzWe5pi&#10;od2dd3Tbx0okCIcCFZgY20LKUBqyGIauJU7et/MWY5K+ktrjPcFtI1+zLJcWa04LBltaGiov+6tV&#10;cNanZ3P6Om8/PtfHjV9Nrvyek1KDfrd4AxGpi//hv/ZaK8jHOfyeSUdAz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PPixQAAANwAAAAPAAAAAAAAAAAAAAAAAJgCAABkcnMv&#10;ZG93bnJldi54bWxQSwUGAAAAAAQABAD1AAAAigMAAAAA&#10;" path="m,242r640,l640,,,,,242xe" filled="f">
                          <v:path arrowok="t" textboxrect="0,0,640,242"/>
                        </v:shape>
                      </v:group>
                      <v:group id="组合 514" o:spid="_x0000_s1060" style="position:absolute;left:556;top:1299;width:107;height:68" coordorigin="556,1299" coordsize="107,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4f9/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m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h/3+xgAAANwA&#10;AAAPAAAAAAAAAAAAAAAAAKoCAABkcnMvZG93bnJldi54bWxQSwUGAAAAAAQABAD6AAAAnQMAAAAA&#10;">
                        <v:shape id="任意多边形 515" o:spid="_x0000_s1061" style="position:absolute;left:556;top:1299;width:107;height:68;visibility:visible;mso-wrap-style:square;v-text-anchor:top" coordsize="10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jurMIA&#10;AADcAAAADwAAAGRycy9kb3ducmV2LnhtbERPy4rCMBTdC/MP4Q6401QRLdUogzCgG/ExjC6vzbUt&#10;NjclSbX+vVkMzPJw3otVZ2rxIOcrywpGwwQEcW51xYWCn9P3IAXhA7LG2jIpeJGH1fKjt8BM2ycf&#10;6HEMhYgh7DNUUIbQZFL6vCSDfmgb4sjdrDMYInSF1A6fMdzUcpwkU2mw4thQYkPrkvL7sTUK2nM7&#10;Gf9edtRe93p7G72ubraeKdX/7L7mIAJ14V/8595oBdM0ro1n4hG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6O6swgAAANwAAAAPAAAAAAAAAAAAAAAAAJgCAABkcnMvZG93&#10;bnJldi54bWxQSwUGAAAAAAQABAD1AAAAhwMAAAAA&#10;" path="m54,l28,4,9,15,,31,6,49,23,61r23,7l75,64,95,55,106,42,102,22,88,8,66,1,54,xe" filled="f">
                          <v:path arrowok="t" textboxrect="0,0,107,68"/>
                        </v:shape>
                      </v:group>
                      <v:group id="组合 516" o:spid="_x0000_s1062" style="position:absolute;left:662;top:1209;width:327;height:100" coordorigin="662,1209" coordsize="327,1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hnJ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U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KGclxgAAANwA&#10;AAAPAAAAAAAAAAAAAAAAAKoCAABkcnMvZG93bnJldi54bWxQSwUGAAAAAAQABAD6AAAAnQMAAAAA&#10;">
                        <v:shape id="任意多边形 517" o:spid="_x0000_s1063" style="position:absolute;left:662;top:1209;width:327;height:100;visibility:visible;mso-wrap-style:square;v-text-anchor:top" coordsize="327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9ozsMA&#10;AADcAAAADwAAAGRycy9kb3ducmV2LnhtbERPTWuDQBC9B/oflin0lqw11KQmm2CFQinkEM2hx4k7&#10;Vak7K+5G7b/vHgo5Pt73/jibTow0uNaygudVBIK4srrlWsGlfF9uQTiPrLGzTAp+ycHx8LDYY6rt&#10;xGcaC1+LEMIuRQWN930qpasaMuhWticO3LcdDPoAh1rqAacQbjoZR1EiDbYcGhrsKW+o+iluRsFb&#10;uf7cbM9Ffo0z+XL6KvOuHnOlnh7nbAfC0+zv4n/3h1aQvIb54Uw4AvLw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9ozsMAAADcAAAADwAAAAAAAAAAAAAAAACYAgAAZHJzL2Rv&#10;d25yZXYueG1sUEsFBgAAAAAEAAQA9QAAAIgDAAAAAA==&#10;" path="m,100l327,e" filled="f">
                          <v:path arrowok="t" textboxrect="0,0,327,100"/>
                        </v:shape>
                      </v:group>
                      <v:group id="组合 518" o:spid="_x0000_s1064" style="position:absolute;left:327;top:1328;width:262;height:2" coordorigin="327,1328" coordsize="26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7Zcy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O2XMnFAAAA3AAA&#10;AA8AAAAAAAAAAAAAAAAAqgIAAGRycy9kb3ducmV2LnhtbFBLBQYAAAAABAAEAPoAAACcAwAAAAA=&#10;">
                        <v:shape id="任意多边形 519" o:spid="_x0000_s1065" style="position:absolute;left:327;top:1328;width:262;height:2;visibility:visible;mso-wrap-style:square;v-text-anchor:top" coordsize="26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J/rMIA&#10;AADcAAAADwAAAGRycy9kb3ducmV2LnhtbESP0WoCMRRE3wv+Q7iCbzWrgl1Xo4hQ8amlqx9w3Vx3&#10;F5ObNUl1/fumUOjjMDNnmNWmt0bcyYfWsYLJOANBXDndcq3gdHx/zUGEiKzROCYFTwqwWQ9eVlho&#10;9+AvupexFgnCoUAFTYxdIWWoGrIYxq4jTt7FeYsxSV9L7fGR4NbIaZbNpcWW00KDHe0aqq7lt1Xw&#10;NsP9pzmf8l25v/n2I2dDzEqNhv12CSJSH//Df+2DVjBfTOH3TDoC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cn+swgAAANwAAAAPAAAAAAAAAAAAAAAAAJgCAABkcnMvZG93&#10;bnJldi54bWxQSwUGAAAAAAQABAD1AAAAhwMAAAAA&#10;" path="m,l262,1e" filled="f">
                          <v:path arrowok="t" textboxrect="0,0,262,1"/>
                        </v:shape>
                      </v:group>
                      <v:group id="组合 520" o:spid="_x0000_s1066" style="position:absolute;left:998;top:1339;width:199;height:2" coordorigin="998,1339" coordsize="19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          <v:shape id="任意多边形 521" o:spid="_x0000_s1067" style="position:absolute;left:998;top:1339;width:199;height:2;visibility:visible;mso-wrap-style:square;v-text-anchor:top" coordsize="19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v3Y8YA&#10;AADcAAAADwAAAGRycy9kb3ducmV2LnhtbESP0WrCQBRE3wv9h+UW+lY3lZJq6iqNtFCCLyb9gGv2&#10;moRk74bsqkm/3hWEPg4zc4ZZbUbTiTMNrrGs4HUWgSAurW64UvBbfL8sQDiPrLGzTAomcrBZPz6s&#10;MNH2wns6574SAcIuQQW1930ipStrMuhmticO3tEOBn2QQyX1gJcAN52cR1EsDTYcFmrsaVtT2eYn&#10;o6Bt03i5OxyzQ/RefE1cpX/ZPFXq+Wn8/ADhafT/4Xv7RyuIl29wOxOOgF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v3Y8YAAADcAAAADwAAAAAAAAAAAAAAAACYAgAAZHJz&#10;L2Rvd25yZXYueG1sUEsFBgAAAAAEAAQA9QAAAIsDAAAAAA==&#10;" path="m,l199,e" filled="f">
                          <v:path arrowok="t" textboxrect="0,0,199,21600"/>
                        </v:shape>
                      </v:group>
                      <v:group id="组合 522" o:spid="_x0000_s1068" style="position:absolute;left:1816;top:1339;width:199;height:2" coordorigin="1816,1339" coordsize="19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I1ays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L0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VrKxgAAANwA&#10;AAAPAAAAAAAAAAAAAAAAAKoCAABkcnMvZG93bnJldi54bWxQSwUGAAAAAAQABAD6AAAAnQMAAAAA&#10;">
                        <v:shape id="任意多边形 523" o:spid="_x0000_s1069" style="position:absolute;left:1816;top:1339;width:199;height:2;visibility:visible;mso-wrap-style:square;v-text-anchor:top" coordsize="19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XMj8QA&#10;AADcAAAADwAAAGRycy9kb3ducmV2LnhtbESPQYvCMBSE74L/IbwFb5quh6pdo2xFYZG9WP0Bz+bZ&#10;ljYvpYla99ebBcHjMDPfMMt1bxpxo85VlhV8TiIQxLnVFRcKTsfdeA7CeWSNjWVS8CAH69VwsMRE&#10;2zsf6Jb5QgQIuwQVlN63iZQuL8mgm9iWOHgX2xn0QXaF1B3eA9w0chpFsTRYcVgosaVNSXmdXY2C&#10;uk7jxe/5sj9Hs+P2wUX6t5+mSo0++u8vEJ56/w6/2j9aQbyI4f9MOA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zI/EAAAA3AAAAA8AAAAAAAAAAAAAAAAAmAIAAGRycy9k&#10;b3ducmV2LnhtbFBLBQYAAAAABAAEAPUAAACJAwAAAAA=&#10;" path="m,l199,e" filled="f">
                          <v:path arrowok="t" textboxrect="0,0,199,21600"/>
                        </v:shape>
                      </v:group>
                      <v:group id="组合 524" o:spid="_x0000_s1070" style="position:absolute;left:2012;top:547;width:2;height:790" coordorigin="2012,547" coordsize="2,7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l5rI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XmsjxgAAANwA&#10;AAAPAAAAAAAAAAAAAAAAAKoCAABkcnMvZG93bnJldi54bWxQSwUGAAAAAAQABAD6AAAAnQMAAAAA&#10;">
                        <v:shape id="任意多边形 525" o:spid="_x0000_s1071" style="position:absolute;left:2012;top:547;width:2;height:790;visibility:visible;mso-wrap-style:square;v-text-anchor:top" coordsize="21600,7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72EMEA&#10;AADcAAAADwAAAGRycy9kb3ducmV2LnhtbERPzYrCMBC+C75DGGFvmupBbTXKorsiiKDdfYBpM7Zl&#10;m0lpslp9enMQPH58/8t1Z2pxpdZVlhWMRxEI4tzqigsFvz/fwzkI55E11pZJwZ0crFf93hITbW98&#10;pmvqCxFC2CWooPS+SaR0eUkG3cg2xIG72NagD7AtpG7xFsJNLSdRNJUGKw4NJTa0KSn/S/+Ngujo&#10;5luXYXb8OmQ0e6Tx47TzSn0Mus8FCE+df4tf7r1WMI3D2nAmHA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4u9hDBAAAA3AAAAA8AAAAAAAAAAAAAAAAAmAIAAGRycy9kb3du&#10;cmV2LnhtbFBLBQYAAAAABAAEAPUAAACGAwAAAAA=&#10;" path="m,l,790e" filled="f">
                          <v:path arrowok="t" textboxrect="0,0,21600,790"/>
                        </v:shape>
                      </v:group>
                      <v:group id="组合 526" o:spid="_x0000_s1072" style="position:absolute;left:1948;top:398;width:70;height:155" coordorigin="1948,398" coordsize="70,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j7PM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c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34+zzFAAAA3AAA&#10;AA8AAAAAAAAAAAAAAAAAqgIAAGRycy9kb3ducmV2LnhtbFBLBQYAAAAABAAEAPoAAACcAwAAAAA=&#10;">
                        <v:shape id="任意多边形 527" o:spid="_x0000_s1073" style="position:absolute;left:1948;top:398;width:70;height:155;visibility:visible;mso-wrap-style:square;v-text-anchor:top" coordsize="70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cpdMUA&#10;AADcAAAADwAAAGRycy9kb3ducmV2LnhtbERPy2rCQBTdC/7DcIVupJloaRtSR6mWBjeCVRcubzM3&#10;D5q5EzJTk/r1nYXg8nDei9VgGnGhztWWFcyiGARxbnXNpYLT8fMxAeE8ssbGMin4Iwer5Xi0wFTb&#10;nr/ocvClCCHsUlRQed+mUrq8IoMusi1x4ArbGfQBdqXUHfYh3DRyHscv0mDNoaHCljYV5T+HX6Pg&#10;Kbs+J8XuQx/z5vo9LbLzfl1ulXqYDO9vIDwN/i6+ubdawWsc5ocz4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9yl0xQAAANwAAAAPAAAAAAAAAAAAAAAAAJgCAABkcnMv&#10;ZG93bnJldi54bWxQSwUGAAAAAAQABAD1AAAAigMAAAAA&#10;" path="m67,154r,-6l67,130r,-12l67,106r2,-7l62,35,52,,42,1,28,15,17,31,6,50,,68e" filled="f">
                          <v:path arrowok="t" textboxrect="0,0,70,155"/>
                        </v:shape>
                        <v:shape id="图片 528" o:spid="_x0000_s1074" type="#_x0000_t75" style="position:absolute;left:196;top:540;width:164;height:1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4j8CXDAAAA3AAAAA8AAABkcnMvZG93bnJldi54bWxEj0GLwjAUhO+C/yE8wYtoWhFXqlEWQVBY&#10;BF29P5pnW2xeSpLV9t9vBMHjMDPfMKtNa2rxIOcrywrSSQKCOLe64kLB5Xc3XoDwAVljbZkUdORh&#10;s+73Vphp++QTPc6hEBHCPkMFZQhNJqXPSzLoJ7Yhjt7NOoMhSldI7fAZ4aaW0ySZS4MVx4USG9qW&#10;lN/Pf0ZBYy/d6e70okp/DqPDbLedXo+dUsNB+70EEagNn/C7vdcKvpIUXmfiEZDr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iPwJcMAAADcAAAADwAAAAAAAAAAAAAAAACf&#10;AgAAZHJzL2Rvd25yZXYueG1sUEsFBgAAAAAEAAQA9wAAAI8DAAAAAA==&#10;">
                          <v:imagedata r:id="rId59" o:title=""/>
                          <v:path arrowok="t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529" o:spid="_x0000_s1075" type="#_x0000_t202" style="position:absolute;left:1276;top:1268;width:405;height: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uo+8UA&#10;AADcAAAADwAAAGRycy9kb3ducmV2LnhtbESPQWsCMRSE70L/Q3iF3jSpB61bo4goFArFdT30+Lp5&#10;7gY3L+sm1e2/N0LB4zAz3zDzZe8acaEuWM8aXkcKBHHpjeVKw6HYDt9AhIhssPFMGv4owHLxNJhj&#10;ZvyVc7rsYyUShEOGGuoY20zKUNbkMIx8S5y8o+8cxiS7SpoOrwnuGjlWaiIdWk4LNba0rqk87X+d&#10;htU35xt7/vrZ5cfcFsVM8efkpPXLc796BxGpj4/wf/vDaJiqMdzPp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C6j7xQAAANwAAAAPAAAAAAAAAAAAAAAAAJgCAABkcnMv&#10;ZG93bnJldi54bWxQSwUGAAAAAAQABAD1AAAAigMAAAAA&#10;" filled="f" stroked="f">
                          <v:textbox inset="0,0,0,0">
                            <w:txbxContent>
                              <w:p w:rsidR="00E63442" w:rsidRDefault="00E63442" w:rsidP="00E63442">
                                <w:pPr>
                                  <w:spacing w:line="200" w:lineRule="exact"/>
                                  <w:ind w:left="20"/>
                                  <w:rPr>
                                    <w:rFonts w:ascii="宋体" w:cs="宋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宋体" w:hAnsi="宋体" w:cs="宋体" w:hint="eastAsia"/>
                                    <w:b/>
                                    <w:bCs/>
                                    <w:spacing w:val="2"/>
                                    <w:sz w:val="18"/>
                                    <w:szCs w:val="18"/>
                                  </w:rPr>
                                  <w:t>电源</w:t>
                                </w:r>
                              </w:p>
                            </w:txbxContent>
                          </v:textbox>
                        </v:shape>
                        <v:shape id="文本框 530" o:spid="_x0000_s1076" type="#_x0000_t202" style="position:absolute;left:1831;top:1392;width:392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cNYMUA&#10;AADcAAAADwAAAGRycy9kb3ducmV2LnhtbESPQWsCMRSE7wX/Q3iF3mpSC7bdGkVEQRCk6/bQ4+vm&#10;uRvcvKybqOu/N4WCx2FmvmEms9414kxdsJ41vAwVCOLSG8uVhu9i9fwOIkRkg41n0nClALPp4GGC&#10;mfEXzum8i5VIEA4ZaqhjbDMpQ1mTwzD0LXHy9r5zGJPsKmk6vCS4a+RIqbF0aDkt1NjSoqbysDs5&#10;DfMfzpf2uP39yve5LYoPxZvxQeunx37+CSJSH+/h//baaHhTr/B3Jh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w1gxQAAANwAAAAPAAAAAAAAAAAAAAAAAJgCAABkcnMv&#10;ZG93bnJldi54bWxQSwUGAAAAAAQABAD1AAAAigMAAAAA&#10;" filled="f" stroked="f">
                          <v:textbox inset="0,0,0,0">
                            <w:txbxContent>
                              <w:p w:rsidR="00E63442" w:rsidRDefault="00E63442" w:rsidP="00E63442">
                                <w:pPr>
                                  <w:tabs>
                                    <w:tab w:val="left" w:pos="300"/>
                                  </w:tabs>
                                  <w:spacing w:line="235" w:lineRule="exact"/>
                                  <w:ind w:left="20"/>
                                  <w:rPr>
                                    <w:szCs w:val="21"/>
                                  </w:rPr>
                                </w:pPr>
                                <w:r>
                                  <w:t>(</w:t>
                                </w:r>
                                <w:r>
                                  <w:tab/>
                                  <w:t>)</w:t>
                                </w:r>
                              </w:p>
                            </w:txbxContent>
                          </v:textbox>
                        </v:shape>
                        <v:shape id="文本框 531" o:spid="_x0000_s1077" type="#_x0000_t202" style="position:absolute;left:765;top:1399;width:392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6VFMUA&#10;AADcAAAADwAAAGRycy9kb3ducmV2LnhtbESPQWsCMRSE7wX/Q3iF3mpSKbbdGkVEQRCk6/bQ4+vm&#10;uRvcvKybqOu/N4WCx2FmvmEms9414kxdsJ41vAwVCOLSG8uVhu9i9fwOIkRkg41n0nClALPp4GGC&#10;mfEXzum8i5VIEA4ZaqhjbDMpQ1mTwzD0LXHy9r5zGJPsKmk6vCS4a+RIqbF0aDkt1NjSoqbysDs5&#10;DfMfzpf2uP39yve5LYoPxZvxQeunx37+CSJSH+/h//baaHhTr/B3Jh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rpUUxQAAANwAAAAPAAAAAAAAAAAAAAAAAJgCAABkcnMv&#10;ZG93bnJldi54bWxQSwUGAAAAAAQABAD1AAAAigMAAAAA&#10;" filled="f" stroked="f">
                          <v:textbox inset="0,0,0,0">
                            <w:txbxContent>
                              <w:p w:rsidR="00E63442" w:rsidRDefault="00E63442" w:rsidP="00E63442">
                                <w:pPr>
                                  <w:tabs>
                                    <w:tab w:val="left" w:pos="300"/>
                                  </w:tabs>
                                  <w:spacing w:line="235" w:lineRule="exact"/>
                                  <w:ind w:left="20"/>
                                  <w:rPr>
                                    <w:szCs w:val="21"/>
                                  </w:rPr>
                                </w:pPr>
                                <w:r>
                                  <w:t>(</w:t>
                                </w:r>
                                <w:r>
                                  <w:tab/>
                                  <w:t>)</w:t>
                                </w:r>
                              </w:p>
                            </w:txbxContent>
                          </v:textbox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21" w:type="dxa"/>
            <w:vAlign w:val="center"/>
          </w:tcPr>
          <w:p w:rsidR="00E63442" w:rsidRDefault="00E63442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anchor distT="0" distB="0" distL="114300" distR="114300" simplePos="0" relativeHeight="251666432" behindDoc="0" locked="0" layoutInCell="1" allowOverlap="1" wp14:anchorId="39B85C0D" wp14:editId="70B02381">
                  <wp:simplePos x="0" y="0"/>
                  <wp:positionH relativeFrom="page">
                    <wp:posOffset>647700</wp:posOffset>
                  </wp:positionH>
                  <wp:positionV relativeFrom="paragraph">
                    <wp:posOffset>179070</wp:posOffset>
                  </wp:positionV>
                  <wp:extent cx="1409700" cy="984250"/>
                  <wp:effectExtent l="0" t="0" r="0" b="6350"/>
                  <wp:wrapSquare wrapText="bothSides"/>
                  <wp:docPr id="43" name="图片 47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8371773" name="图片 47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984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【解析】由安培定则可知，电流从螺线管左侧流入，从右侧流出，故电源左侧为正极，右侧为负极。故螺线管外部磁场方向，如图所示。</w:t>
      </w:r>
    </w:p>
    <w:p w:rsidR="00E63442" w:rsidRDefault="00E63442" w:rsidP="00E6344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【答案】如图。</w:t>
      </w:r>
    </w:p>
    <w:p w:rsidR="00E63442" w:rsidRDefault="00E63442" w:rsidP="00234A86">
      <w:pPr>
        <w:jc w:val="center"/>
        <w:rPr>
          <w:rFonts w:hint="eastAsia"/>
          <w:b/>
          <w:bCs/>
          <w:szCs w:val="21"/>
        </w:rPr>
      </w:pPr>
    </w:p>
    <w:sectPr w:rsidR="00E63442">
      <w:headerReference w:type="default" r:id="rId6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235" w:rsidRDefault="00234235" w:rsidP="006012D9">
      <w:r>
        <w:separator/>
      </w:r>
    </w:p>
  </w:endnote>
  <w:endnote w:type="continuationSeparator" w:id="0">
    <w:p w:rsidR="00234235" w:rsidRDefault="00234235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235" w:rsidRDefault="00234235" w:rsidP="006012D9">
      <w:r>
        <w:separator/>
      </w:r>
    </w:p>
  </w:footnote>
  <w:footnote w:type="continuationSeparator" w:id="0">
    <w:p w:rsidR="00234235" w:rsidRDefault="00234235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234235"/>
    <w:rsid w:val="00234A86"/>
    <w:rsid w:val="003924E3"/>
    <w:rsid w:val="004D2A91"/>
    <w:rsid w:val="005514E6"/>
    <w:rsid w:val="006012D9"/>
    <w:rsid w:val="008C43DC"/>
    <w:rsid w:val="008C6F88"/>
    <w:rsid w:val="009774D2"/>
    <w:rsid w:val="00A41929"/>
    <w:rsid w:val="00AE59DA"/>
    <w:rsid w:val="00C04433"/>
    <w:rsid w:val="00C11439"/>
    <w:rsid w:val="00E6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customStyle="1" w:styleId="Char3">
    <w:name w:val="物理量 Char"/>
    <w:link w:val="a8"/>
    <w:qFormat/>
    <w:rsid w:val="00234A86"/>
    <w:rPr>
      <w:rFonts w:ascii="Calibri" w:eastAsia="黑体" w:hAnsi="Calibri"/>
      <w:i/>
      <w:kern w:val="0"/>
      <w:sz w:val="20"/>
      <w:szCs w:val="20"/>
    </w:rPr>
  </w:style>
  <w:style w:type="paragraph" w:customStyle="1" w:styleId="a8">
    <w:name w:val="物理量"/>
    <w:basedOn w:val="a9"/>
    <w:link w:val="Char3"/>
    <w:qFormat/>
    <w:rsid w:val="00234A86"/>
    <w:pPr>
      <w:autoSpaceDE w:val="0"/>
      <w:autoSpaceDN w:val="0"/>
      <w:spacing w:after="200" w:line="276" w:lineRule="auto"/>
      <w:jc w:val="left"/>
    </w:pPr>
    <w:rPr>
      <w:rFonts w:ascii="Calibri" w:eastAsia="黑体" w:hAnsi="Calibri"/>
      <w:i/>
      <w:kern w:val="0"/>
      <w:sz w:val="20"/>
      <w:szCs w:val="20"/>
    </w:rPr>
  </w:style>
  <w:style w:type="paragraph" w:styleId="a9">
    <w:name w:val="Body Text"/>
    <w:basedOn w:val="a"/>
    <w:link w:val="Char4"/>
    <w:uiPriority w:val="99"/>
    <w:semiHidden/>
    <w:unhideWhenUsed/>
    <w:rsid w:val="00234A86"/>
    <w:pPr>
      <w:spacing w:after="120"/>
    </w:pPr>
  </w:style>
  <w:style w:type="character" w:customStyle="1" w:styleId="Char4">
    <w:name w:val="正文文本 Char"/>
    <w:basedOn w:val="a0"/>
    <w:link w:val="a9"/>
    <w:uiPriority w:val="99"/>
    <w:semiHidden/>
    <w:rsid w:val="00234A86"/>
  </w:style>
  <w:style w:type="paragraph" w:customStyle="1" w:styleId="DefaultParagraph">
    <w:name w:val="DefaultParagraph"/>
    <w:link w:val="DefaultParagraphCharChar"/>
    <w:qFormat/>
    <w:rsid w:val="009774D2"/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9774D2"/>
    <w:rPr>
      <w:rFonts w:ascii="Calibri" w:eastAsia="宋体" w:hAnsi="Calibri" w:cs="Times New Roman"/>
    </w:rPr>
  </w:style>
  <w:style w:type="paragraph" w:styleId="aa">
    <w:name w:val="Plain Text"/>
    <w:basedOn w:val="a"/>
    <w:link w:val="Char10"/>
    <w:qFormat/>
    <w:rsid w:val="00A41929"/>
    <w:pPr>
      <w:spacing w:after="200" w:line="276" w:lineRule="auto"/>
    </w:pPr>
    <w:rPr>
      <w:rFonts w:ascii="宋体" w:eastAsia="宋体" w:hAnsi="Courier New" w:cs="Courier New"/>
      <w:szCs w:val="21"/>
    </w:rPr>
  </w:style>
  <w:style w:type="character" w:customStyle="1" w:styleId="Char5">
    <w:name w:val="纯文本 Char"/>
    <w:basedOn w:val="a0"/>
    <w:uiPriority w:val="99"/>
    <w:semiHidden/>
    <w:rsid w:val="00A41929"/>
    <w:rPr>
      <w:rFonts w:ascii="宋体" w:eastAsia="宋体" w:hAnsi="Courier New" w:cs="Courier New"/>
      <w:szCs w:val="21"/>
    </w:rPr>
  </w:style>
  <w:style w:type="character" w:customStyle="1" w:styleId="Char10">
    <w:name w:val="纯文本 Char1"/>
    <w:link w:val="aa"/>
    <w:qFormat/>
    <w:rsid w:val="00A41929"/>
    <w:rPr>
      <w:rFonts w:ascii="宋体" w:eastAsia="宋体" w:hAnsi="Courier New" w:cs="Courier New"/>
      <w:szCs w:val="21"/>
    </w:rPr>
  </w:style>
  <w:style w:type="paragraph" w:styleId="ab">
    <w:name w:val="List Paragraph"/>
    <w:basedOn w:val="a"/>
    <w:uiPriority w:val="99"/>
    <w:qFormat/>
    <w:rsid w:val="00A41929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  <w:style w:type="paragraph" w:customStyle="1" w:styleId="Default">
    <w:name w:val="Default"/>
    <w:qFormat/>
    <w:rsid w:val="00A4192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customStyle="1" w:styleId="Char3">
    <w:name w:val="物理量 Char"/>
    <w:link w:val="a8"/>
    <w:qFormat/>
    <w:rsid w:val="00234A86"/>
    <w:rPr>
      <w:rFonts w:ascii="Calibri" w:eastAsia="黑体" w:hAnsi="Calibri"/>
      <w:i/>
      <w:kern w:val="0"/>
      <w:sz w:val="20"/>
      <w:szCs w:val="20"/>
    </w:rPr>
  </w:style>
  <w:style w:type="paragraph" w:customStyle="1" w:styleId="a8">
    <w:name w:val="物理量"/>
    <w:basedOn w:val="a9"/>
    <w:link w:val="Char3"/>
    <w:qFormat/>
    <w:rsid w:val="00234A86"/>
    <w:pPr>
      <w:autoSpaceDE w:val="0"/>
      <w:autoSpaceDN w:val="0"/>
      <w:spacing w:after="200" w:line="276" w:lineRule="auto"/>
      <w:jc w:val="left"/>
    </w:pPr>
    <w:rPr>
      <w:rFonts w:ascii="Calibri" w:eastAsia="黑体" w:hAnsi="Calibri"/>
      <w:i/>
      <w:kern w:val="0"/>
      <w:sz w:val="20"/>
      <w:szCs w:val="20"/>
    </w:rPr>
  </w:style>
  <w:style w:type="paragraph" w:styleId="a9">
    <w:name w:val="Body Text"/>
    <w:basedOn w:val="a"/>
    <w:link w:val="Char4"/>
    <w:uiPriority w:val="99"/>
    <w:semiHidden/>
    <w:unhideWhenUsed/>
    <w:rsid w:val="00234A86"/>
    <w:pPr>
      <w:spacing w:after="120"/>
    </w:pPr>
  </w:style>
  <w:style w:type="character" w:customStyle="1" w:styleId="Char4">
    <w:name w:val="正文文本 Char"/>
    <w:basedOn w:val="a0"/>
    <w:link w:val="a9"/>
    <w:uiPriority w:val="99"/>
    <w:semiHidden/>
    <w:rsid w:val="00234A86"/>
  </w:style>
  <w:style w:type="paragraph" w:customStyle="1" w:styleId="DefaultParagraph">
    <w:name w:val="DefaultParagraph"/>
    <w:link w:val="DefaultParagraphCharChar"/>
    <w:qFormat/>
    <w:rsid w:val="009774D2"/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9774D2"/>
    <w:rPr>
      <w:rFonts w:ascii="Calibri" w:eastAsia="宋体" w:hAnsi="Calibri" w:cs="Times New Roman"/>
    </w:rPr>
  </w:style>
  <w:style w:type="paragraph" w:styleId="aa">
    <w:name w:val="Plain Text"/>
    <w:basedOn w:val="a"/>
    <w:link w:val="Char10"/>
    <w:qFormat/>
    <w:rsid w:val="00A41929"/>
    <w:pPr>
      <w:spacing w:after="200" w:line="276" w:lineRule="auto"/>
    </w:pPr>
    <w:rPr>
      <w:rFonts w:ascii="宋体" w:eastAsia="宋体" w:hAnsi="Courier New" w:cs="Courier New"/>
      <w:szCs w:val="21"/>
    </w:rPr>
  </w:style>
  <w:style w:type="character" w:customStyle="1" w:styleId="Char5">
    <w:name w:val="纯文本 Char"/>
    <w:basedOn w:val="a0"/>
    <w:uiPriority w:val="99"/>
    <w:semiHidden/>
    <w:rsid w:val="00A41929"/>
    <w:rPr>
      <w:rFonts w:ascii="宋体" w:eastAsia="宋体" w:hAnsi="Courier New" w:cs="Courier New"/>
      <w:szCs w:val="21"/>
    </w:rPr>
  </w:style>
  <w:style w:type="character" w:customStyle="1" w:styleId="Char10">
    <w:name w:val="纯文本 Char1"/>
    <w:link w:val="aa"/>
    <w:qFormat/>
    <w:rsid w:val="00A41929"/>
    <w:rPr>
      <w:rFonts w:ascii="宋体" w:eastAsia="宋体" w:hAnsi="Courier New" w:cs="Courier New"/>
      <w:szCs w:val="21"/>
    </w:rPr>
  </w:style>
  <w:style w:type="paragraph" w:styleId="ab">
    <w:name w:val="List Paragraph"/>
    <w:basedOn w:val="a"/>
    <w:uiPriority w:val="99"/>
    <w:qFormat/>
    <w:rsid w:val="00A41929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  <w:style w:type="paragraph" w:customStyle="1" w:styleId="Default">
    <w:name w:val="Default"/>
    <w:qFormat/>
    <w:rsid w:val="00A4192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26" Type="http://schemas.openxmlformats.org/officeDocument/2006/relationships/image" Target="L860.tif" TargetMode="External"/><Relationship Id="rId39" Type="http://schemas.openxmlformats.org/officeDocument/2006/relationships/image" Target="media/image29.jpeg"/><Relationship Id="rId21" Type="http://schemas.openxmlformats.org/officeDocument/2006/relationships/image" Target="media/image14.wmf"/><Relationship Id="rId34" Type="http://schemas.openxmlformats.org/officeDocument/2006/relationships/image" Target="media/image24.jpeg"/><Relationship Id="rId42" Type="http://schemas.openxmlformats.org/officeDocument/2006/relationships/image" Target="media/image32.jpeg"/><Relationship Id="rId47" Type="http://schemas.openxmlformats.org/officeDocument/2006/relationships/image" Target="media/image37.jpeg"/><Relationship Id="rId50" Type="http://schemas.openxmlformats.org/officeDocument/2006/relationships/image" Target="media/image39.jpeg"/><Relationship Id="rId55" Type="http://schemas.openxmlformats.org/officeDocument/2006/relationships/image" Target="media/image43.png"/><Relationship Id="rId63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29" Type="http://schemas.openxmlformats.org/officeDocument/2006/relationships/image" Target="media/image19.png"/><Relationship Id="rId41" Type="http://schemas.openxmlformats.org/officeDocument/2006/relationships/image" Target="media/image31.jpeg"/><Relationship Id="rId54" Type="http://schemas.openxmlformats.org/officeDocument/2006/relationships/image" Target="media/image42.png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5.png"/><Relationship Id="rId32" Type="http://schemas.openxmlformats.org/officeDocument/2006/relationships/image" Target="media/image22.png"/><Relationship Id="rId37" Type="http://schemas.openxmlformats.org/officeDocument/2006/relationships/image" Target="media/image27.jpeg"/><Relationship Id="rId40" Type="http://schemas.openxmlformats.org/officeDocument/2006/relationships/image" Target="media/image30.jpeg"/><Relationship Id="rId45" Type="http://schemas.openxmlformats.org/officeDocument/2006/relationships/image" Target="media/image35.png"/><Relationship Id="rId53" Type="http://schemas.openxmlformats.org/officeDocument/2006/relationships/image" Target="media/image41.png"/><Relationship Id="rId58" Type="http://schemas.openxmlformats.org/officeDocument/2006/relationships/image" Target="media/image4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3.bin"/><Relationship Id="rId28" Type="http://schemas.openxmlformats.org/officeDocument/2006/relationships/image" Target="media/image18.png"/><Relationship Id="rId36" Type="http://schemas.openxmlformats.org/officeDocument/2006/relationships/image" Target="media/image26.jpeg"/><Relationship Id="rId49" Type="http://schemas.openxmlformats.org/officeDocument/2006/relationships/image" Target="http://hiphotos.baidu.com/zhidao/pic/item/38dbb6fd5266d0160f417a5d912bd40735fa356e.jpg" TargetMode="External"/><Relationship Id="rId57" Type="http://schemas.openxmlformats.org/officeDocument/2006/relationships/image" Target="media/image45.png"/><Relationship Id="rId61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oleObject" Target="embeddings/oleObject1.bin"/><Relationship Id="rId31" Type="http://schemas.openxmlformats.org/officeDocument/2006/relationships/image" Target="media/image21.png"/><Relationship Id="rId44" Type="http://schemas.openxmlformats.org/officeDocument/2006/relationships/image" Target="media/image34.jpeg"/><Relationship Id="rId52" Type="http://schemas.openxmlformats.org/officeDocument/2006/relationships/image" Target="http://img.zuoyebang.cc/zyb_86e2edc7ed45455079396bb158bab5a7.jpg" TargetMode="External"/><Relationship Id="rId60" Type="http://schemas.openxmlformats.org/officeDocument/2006/relationships/image" Target="media/image48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oleObject" Target="embeddings/oleObject2.bin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jpeg"/><Relationship Id="rId43" Type="http://schemas.openxmlformats.org/officeDocument/2006/relationships/image" Target="media/image33.png"/><Relationship Id="rId48" Type="http://schemas.openxmlformats.org/officeDocument/2006/relationships/image" Target="media/image38.png"/><Relationship Id="rId56" Type="http://schemas.openxmlformats.org/officeDocument/2006/relationships/image" Target="media/image44.png"/><Relationship Id="rId8" Type="http://schemas.openxmlformats.org/officeDocument/2006/relationships/image" Target="media/image2.jpeg"/><Relationship Id="rId51" Type="http://schemas.openxmlformats.org/officeDocument/2006/relationships/image" Target="media/image40.jpe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6.png"/><Relationship Id="rId33" Type="http://schemas.openxmlformats.org/officeDocument/2006/relationships/image" Target="media/image23.png"/><Relationship Id="rId38" Type="http://schemas.openxmlformats.org/officeDocument/2006/relationships/image" Target="media/image28.jpeg"/><Relationship Id="rId46" Type="http://schemas.openxmlformats.org/officeDocument/2006/relationships/image" Target="media/image36.jpeg"/><Relationship Id="rId59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1252</Words>
  <Characters>7142</Characters>
  <Application>Microsoft Office Word</Application>
  <DocSecurity>0</DocSecurity>
  <Lines>59</Lines>
  <Paragraphs>16</Paragraphs>
  <ScaleCrop>false</ScaleCrop>
  <Company>China</Company>
  <LinksUpToDate>false</LinksUpToDate>
  <CharactersWithSpaces>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2020-09-24T13:23:00Z</dcterms:created>
  <dcterms:modified xsi:type="dcterms:W3CDTF">2020-09-24T13:23:00Z</dcterms:modified>
</cp:coreProperties>
</file>